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34C0" w:rsidRDefault="001034C0" w:rsidP="001034C0">
      <w:pPr>
        <w:rPr>
          <w:lang w:val="ru-RU"/>
        </w:rPr>
      </w:pPr>
    </w:p>
    <w:p w:rsidR="001034C0" w:rsidRDefault="001034C0" w:rsidP="001034C0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1034C0">
        <w:rPr>
          <w:rFonts w:hAnsi="Times New Roman" w:cs="Times New Roman"/>
          <w:b/>
          <w:bCs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5732145" cy="8107372"/>
            <wp:effectExtent l="0" t="0" r="1905" b="8255"/>
            <wp:docPr id="1" name="Рисунок 1" descr="C:\Users\Ромашка\Desktop\самоб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омашка\Desktop\самоб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81073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34C0" w:rsidRDefault="001034C0" w:rsidP="001034C0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1034C0" w:rsidRDefault="001034C0" w:rsidP="001034C0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1034C0" w:rsidRDefault="001034C0" w:rsidP="001034C0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1034C0" w:rsidRDefault="001034C0" w:rsidP="001034C0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1034C0" w:rsidRPr="00160F34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bookmarkStart w:id="0" w:name="_GoBack"/>
      <w:bookmarkEnd w:id="0"/>
      <w:r w:rsidRPr="00160F3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Общие</w:t>
      </w:r>
      <w:r w:rsidRPr="00160F3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60F3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сведения</w:t>
      </w:r>
      <w:r w:rsidRPr="00160F3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60F3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160F3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образовательной</w:t>
      </w:r>
      <w:r w:rsidRPr="00160F3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60F3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организации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326"/>
        <w:gridCol w:w="6685"/>
      </w:tblGrid>
      <w:tr w:rsidR="001034C0" w:rsidRPr="00C24B42" w:rsidTr="006F3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Наименование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7D431E" w:rsidRDefault="001034C0" w:rsidP="006F32B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D431E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Муниципальное бюджетное дошкольное образовательное учреждение «</w:t>
            </w:r>
            <w:r w:rsidRPr="007D431E"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Чепчуговский</w:t>
            </w:r>
            <w:r w:rsidRPr="007D431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детский сад «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Ромашка</w:t>
            </w:r>
            <w:r w:rsidRPr="007D431E">
              <w:rPr>
                <w:rFonts w:ascii="Times New Roman" w:hAnsi="Times New Roman"/>
                <w:sz w:val="24"/>
                <w:szCs w:val="24"/>
                <w:lang w:val="ru-RU"/>
              </w:rPr>
              <w:t>» Высокогорского муниципального района Республики Татарстан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» </w:t>
            </w:r>
          </w:p>
        </w:tc>
      </w:tr>
      <w:tr w:rsidR="001034C0" w:rsidTr="006F3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160F34" w:rsidRDefault="001034C0" w:rsidP="006F32B1">
            <w:pPr>
              <w:rPr>
                <w:lang w:val="ru-RU"/>
              </w:rPr>
            </w:pPr>
            <w:r>
              <w:rPr>
                <w:lang w:val="ru-RU"/>
              </w:rPr>
              <w:t>Дилмиева Алсу Ильдусовна</w:t>
            </w:r>
          </w:p>
        </w:tc>
      </w:tr>
      <w:tr w:rsidR="001034C0" w:rsidRPr="00155BB1" w:rsidTr="006F3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Адрес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160F34" w:rsidRDefault="001034C0" w:rsidP="006F32B1">
            <w:pPr>
              <w:rPr>
                <w:lang w:val="ru-RU"/>
              </w:rPr>
            </w:pPr>
            <w:r w:rsidRPr="007D431E">
              <w:rPr>
                <w:lang w:val="ru-RU"/>
              </w:rPr>
              <w:t>42273</w:t>
            </w:r>
            <w:r>
              <w:rPr>
                <w:lang w:val="ru-RU"/>
              </w:rPr>
              <w:t>6</w:t>
            </w:r>
            <w:r w:rsidRPr="007D431E">
              <w:rPr>
                <w:lang w:val="ru-RU"/>
              </w:rPr>
              <w:t xml:space="preserve">, Республика Татарстан, Высокогорский район, </w:t>
            </w:r>
            <w:r>
              <w:rPr>
                <w:lang w:val="ru-RU"/>
              </w:rPr>
              <w:t xml:space="preserve">село Чепчуги, ул. </w:t>
            </w:r>
            <w:proofErr w:type="spellStart"/>
            <w:r>
              <w:rPr>
                <w:lang w:val="ru-RU"/>
              </w:rPr>
              <w:t>Совесткая</w:t>
            </w:r>
            <w:proofErr w:type="spellEnd"/>
            <w:r>
              <w:rPr>
                <w:lang w:val="ru-RU"/>
              </w:rPr>
              <w:t xml:space="preserve"> д.10Б </w:t>
            </w:r>
          </w:p>
        </w:tc>
      </w:tr>
      <w:tr w:rsidR="001034C0" w:rsidRPr="00155BB1" w:rsidTr="006F3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155BB1" w:rsidRDefault="001034C0" w:rsidP="006F32B1">
            <w:pPr>
              <w:rPr>
                <w:lang w:val="ru-RU"/>
              </w:rPr>
            </w:pPr>
            <w:r w:rsidRPr="00155B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Телефон</w:t>
            </w:r>
            <w:r w:rsidRPr="00155B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155B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факс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160F34" w:rsidRDefault="001034C0" w:rsidP="006F32B1">
            <w:pPr>
              <w:rPr>
                <w:lang w:val="ru-RU"/>
              </w:rPr>
            </w:pPr>
            <w:r w:rsidRPr="007D431E">
              <w:rPr>
                <w:lang w:val="ru-RU"/>
              </w:rPr>
              <w:t xml:space="preserve">8(84365) </w:t>
            </w:r>
            <w:r>
              <w:rPr>
                <w:lang w:val="ru-RU"/>
              </w:rPr>
              <w:t>72-5-25.</w:t>
            </w:r>
          </w:p>
        </w:tc>
      </w:tr>
      <w:tr w:rsidR="001034C0" w:rsidTr="006F3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155BB1" w:rsidRDefault="001034C0" w:rsidP="006F32B1">
            <w:pPr>
              <w:rPr>
                <w:lang w:val="ru-RU"/>
              </w:rPr>
            </w:pPr>
            <w:r w:rsidRPr="00155B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Адрес</w:t>
            </w:r>
            <w:r w:rsidRPr="00155B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55B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электронной</w:t>
            </w:r>
            <w:r w:rsidRPr="00155B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55B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почты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160F34" w:rsidRDefault="001034C0" w:rsidP="006F32B1">
            <w:hyperlink r:id="rId6" w:history="1">
              <w:r w:rsidRPr="006B635F">
                <w:rPr>
                  <w:rStyle w:val="a9"/>
                </w:rPr>
                <w:t>adilmieva@mail.ru</w:t>
              </w:r>
            </w:hyperlink>
          </w:p>
        </w:tc>
      </w:tr>
      <w:tr w:rsidR="001034C0" w:rsidRPr="00C24B42" w:rsidTr="006F3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Учредитель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160F34" w:rsidRDefault="001034C0" w:rsidP="006F32B1">
            <w:pPr>
              <w:rPr>
                <w:lang w:val="ru-RU"/>
              </w:rPr>
            </w:pPr>
            <w:r w:rsidRPr="007D431E">
              <w:rPr>
                <w:lang w:val="ru-RU"/>
              </w:rPr>
              <w:t>Исполнительный комитет Высокогорского муниципально</w:t>
            </w:r>
            <w:r>
              <w:rPr>
                <w:lang w:val="ru-RU"/>
              </w:rPr>
              <w:t>го района Республики Татарстан.</w:t>
            </w:r>
          </w:p>
        </w:tc>
      </w:tr>
      <w:tr w:rsidR="001034C0" w:rsidTr="006F3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Дата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создания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1979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  <w:proofErr w:type="spellEnd"/>
          </w:p>
        </w:tc>
      </w:tr>
      <w:tr w:rsidR="001034C0" w:rsidRPr="00C24B42" w:rsidTr="006F3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160F34" w:rsidRDefault="001034C0" w:rsidP="006F32B1">
            <w:proofErr w:type="spellStart"/>
            <w:r w:rsidRPr="00160F34">
              <w:rPr>
                <w:rFonts w:hAnsi="Times New Roman" w:cs="Times New Roman"/>
                <w:color w:val="000000"/>
                <w:sz w:val="24"/>
                <w:szCs w:val="24"/>
              </w:rPr>
              <w:t>Лицензия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160F34" w:rsidRDefault="001034C0" w:rsidP="006F32B1">
            <w:pPr>
              <w:rPr>
                <w:lang w:val="ru-RU"/>
              </w:rPr>
            </w:pPr>
            <w:r>
              <w:rPr>
                <w:lang w:val="ru-RU"/>
              </w:rPr>
              <w:t xml:space="preserve">Государственная лицензия № </w:t>
            </w:r>
            <w:r w:rsidRPr="00155BB1">
              <w:rPr>
                <w:lang w:val="ru-RU"/>
              </w:rPr>
              <w:t xml:space="preserve">0005248 </w:t>
            </w:r>
            <w:r>
              <w:rPr>
                <w:lang w:val="ru-RU"/>
              </w:rPr>
              <w:t>от</w:t>
            </w:r>
            <w:r w:rsidRPr="00155BB1">
              <w:rPr>
                <w:lang w:val="ru-RU"/>
              </w:rPr>
              <w:t xml:space="preserve"> </w:t>
            </w:r>
            <w:proofErr w:type="gramStart"/>
            <w:r w:rsidRPr="00155BB1">
              <w:rPr>
                <w:lang w:val="ru-RU"/>
              </w:rPr>
              <w:t>16</w:t>
            </w:r>
            <w:r w:rsidRPr="00160F34">
              <w:rPr>
                <w:lang w:val="ru-RU"/>
              </w:rPr>
              <w:t xml:space="preserve">  </w:t>
            </w:r>
            <w:r>
              <w:rPr>
                <w:lang w:val="ru-RU"/>
              </w:rPr>
              <w:t>ноя</w:t>
            </w:r>
            <w:r w:rsidRPr="00160F34">
              <w:rPr>
                <w:lang w:val="ru-RU"/>
              </w:rPr>
              <w:t>бря</w:t>
            </w:r>
            <w:proofErr w:type="gramEnd"/>
            <w:r w:rsidRPr="00160F34">
              <w:rPr>
                <w:lang w:val="ru-RU"/>
              </w:rPr>
              <w:t xml:space="preserve"> 201</w:t>
            </w:r>
            <w:r>
              <w:rPr>
                <w:lang w:val="ru-RU"/>
              </w:rPr>
              <w:t>6</w:t>
            </w:r>
            <w:r w:rsidRPr="00160F34">
              <w:rPr>
                <w:lang w:val="ru-RU"/>
              </w:rPr>
              <w:t>, срок действия – бессрочно.</w:t>
            </w:r>
          </w:p>
          <w:p w:rsidR="001034C0" w:rsidRPr="00160F34" w:rsidRDefault="001034C0" w:rsidP="006F32B1">
            <w:pPr>
              <w:rPr>
                <w:lang w:val="ru-RU"/>
              </w:rPr>
            </w:pPr>
          </w:p>
        </w:tc>
      </w:tr>
      <w:tr w:rsidR="001034C0" w:rsidRPr="00160F34" w:rsidTr="006F3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160F34" w:rsidRDefault="001034C0" w:rsidP="006F32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60F34">
              <w:t>Адрес</w:t>
            </w:r>
            <w:proofErr w:type="spellEnd"/>
            <w:r w:rsidRPr="00160F34">
              <w:t xml:space="preserve"> </w:t>
            </w:r>
            <w:proofErr w:type="spellStart"/>
            <w:r w:rsidRPr="00160F34">
              <w:t>сайта</w:t>
            </w:r>
            <w:proofErr w:type="spellEnd"/>
            <w:r w:rsidRPr="00160F34">
              <w:t xml:space="preserve"> в </w:t>
            </w:r>
            <w:proofErr w:type="spellStart"/>
            <w:r w:rsidRPr="00160F34">
              <w:t>интернете</w:t>
            </w:r>
            <w:proofErr w:type="spellEnd"/>
            <w:r w:rsidRPr="00160F34">
              <w:t>: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160F34" w:rsidRDefault="001034C0" w:rsidP="006F32B1">
            <w:pPr>
              <w:rPr>
                <w:color w:val="0000FF"/>
              </w:rPr>
            </w:pPr>
            <w:r w:rsidRPr="00160F34">
              <w:rPr>
                <w:color w:val="0000FF"/>
              </w:rPr>
              <w:t>edu.tatar.ru</w:t>
            </w:r>
          </w:p>
          <w:p w:rsidR="001034C0" w:rsidRPr="00160F34" w:rsidRDefault="001034C0" w:rsidP="006F32B1">
            <w:pPr>
              <w:rPr>
                <w:lang w:val="ru-RU"/>
              </w:rPr>
            </w:pPr>
          </w:p>
        </w:tc>
      </w:tr>
    </w:tbl>
    <w:p w:rsidR="001034C0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D431E">
        <w:rPr>
          <w:lang w:val="ru-RU"/>
        </w:rPr>
        <w:t>Муниципальное бюджетное дошкольное образовательное учреждение «</w:t>
      </w:r>
      <w:r>
        <w:rPr>
          <w:lang w:val="ru-RU"/>
        </w:rPr>
        <w:t>Чепчуговский</w:t>
      </w:r>
      <w:r w:rsidRPr="007D431E">
        <w:rPr>
          <w:lang w:val="ru-RU"/>
        </w:rPr>
        <w:t xml:space="preserve"> детский сад «</w:t>
      </w:r>
      <w:r>
        <w:rPr>
          <w:lang w:val="ru-RU"/>
        </w:rPr>
        <w:t>Ромашка</w:t>
      </w:r>
      <w:r w:rsidRPr="007D431E">
        <w:rPr>
          <w:lang w:val="ru-RU"/>
        </w:rPr>
        <w:t>» Высокогорского муниципально</w:t>
      </w:r>
      <w:r>
        <w:rPr>
          <w:lang w:val="ru-RU"/>
        </w:rPr>
        <w:t>го района Республики Татарстан»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Детский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расположено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жилом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районе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села</w:t>
      </w:r>
      <w:r w:rsidRPr="00160F34">
        <w:rPr>
          <w:lang w:val="ru-RU"/>
        </w:rPr>
        <w:t xml:space="preserve"> </w:t>
      </w:r>
      <w:r w:rsidRPr="00155BB1">
        <w:rPr>
          <w:sz w:val="24"/>
          <w:szCs w:val="24"/>
          <w:lang w:val="ru-RU"/>
        </w:rPr>
        <w:t xml:space="preserve">среди </w:t>
      </w:r>
      <w:r>
        <w:rPr>
          <w:sz w:val="24"/>
          <w:szCs w:val="24"/>
          <w:lang w:val="ru-RU"/>
        </w:rPr>
        <w:t>жилых домов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вдали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производящих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предприятий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торговых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мест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034C0" w:rsidRPr="00A80DDE" w:rsidRDefault="001034C0" w:rsidP="001034C0">
      <w:pPr>
        <w:rPr>
          <w:rFonts w:hAnsi="Times New Roman" w:cs="Times New Roman"/>
          <w:sz w:val="24"/>
          <w:szCs w:val="24"/>
          <w:lang w:val="ru-RU"/>
        </w:rPr>
      </w:pP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80DDE">
        <w:rPr>
          <w:rFonts w:hAnsi="Times New Roman" w:cs="Times New Roman"/>
          <w:sz w:val="24"/>
          <w:szCs w:val="24"/>
          <w:lang w:val="ru-RU"/>
        </w:rPr>
        <w:t>Здание</w:t>
      </w:r>
      <w:r w:rsidRPr="00A80DDE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A80DDE">
        <w:rPr>
          <w:rFonts w:hAnsi="Times New Roman" w:cs="Times New Roman"/>
          <w:sz w:val="24"/>
          <w:szCs w:val="24"/>
          <w:lang w:val="ru-RU"/>
        </w:rPr>
        <w:t>Детского</w:t>
      </w:r>
      <w:r w:rsidRPr="00A80DDE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A80DDE">
        <w:rPr>
          <w:rFonts w:hAnsi="Times New Roman" w:cs="Times New Roman"/>
          <w:sz w:val="24"/>
          <w:szCs w:val="24"/>
          <w:lang w:val="ru-RU"/>
        </w:rPr>
        <w:t>сада</w:t>
      </w:r>
      <w:r w:rsidRPr="00A80DDE">
        <w:rPr>
          <w:rFonts w:hAnsi="Times New Roman" w:cs="Times New Roman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sz w:val="24"/>
          <w:szCs w:val="24"/>
          <w:lang w:val="ru-RU"/>
        </w:rPr>
        <w:t>приспособлено</w:t>
      </w:r>
      <w:r w:rsidRPr="00A80DDE">
        <w:rPr>
          <w:rFonts w:hAnsi="Times New Roman" w:cs="Times New Roman"/>
          <w:sz w:val="24"/>
          <w:szCs w:val="24"/>
          <w:lang w:val="ru-RU"/>
        </w:rPr>
        <w:t xml:space="preserve">. </w:t>
      </w:r>
      <w:r w:rsidRPr="00A80DDE">
        <w:rPr>
          <w:rFonts w:hAnsi="Times New Roman" w:cs="Times New Roman"/>
          <w:sz w:val="24"/>
          <w:szCs w:val="24"/>
          <w:lang w:val="ru-RU"/>
        </w:rPr>
        <w:t>Проектная</w:t>
      </w:r>
      <w:r w:rsidRPr="00A80DDE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A80DDE">
        <w:rPr>
          <w:rFonts w:hAnsi="Times New Roman" w:cs="Times New Roman"/>
          <w:sz w:val="24"/>
          <w:szCs w:val="24"/>
          <w:lang w:val="ru-RU"/>
        </w:rPr>
        <w:t>наполняемость</w:t>
      </w:r>
      <w:r w:rsidRPr="00A80DDE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A80DDE">
        <w:rPr>
          <w:rFonts w:hAnsi="Times New Roman" w:cs="Times New Roman"/>
          <w:sz w:val="24"/>
          <w:szCs w:val="24"/>
          <w:lang w:val="ru-RU"/>
        </w:rPr>
        <w:t>на</w:t>
      </w:r>
      <w:r w:rsidRPr="00A80DDE">
        <w:rPr>
          <w:rFonts w:hAnsi="Times New Roman" w:cs="Times New Roman"/>
          <w:sz w:val="24"/>
          <w:szCs w:val="24"/>
        </w:rPr>
        <w:t> </w:t>
      </w:r>
      <w:r>
        <w:rPr>
          <w:rFonts w:hAnsi="Times New Roman" w:cs="Times New Roman"/>
          <w:sz w:val="24"/>
          <w:szCs w:val="24"/>
          <w:lang w:val="ru-RU"/>
        </w:rPr>
        <w:t>70</w:t>
      </w:r>
      <w:r w:rsidRPr="00A80DDE">
        <w:rPr>
          <w:rFonts w:hAnsi="Times New Roman" w:cs="Times New Roman"/>
          <w:sz w:val="24"/>
          <w:szCs w:val="24"/>
        </w:rPr>
        <w:t> </w:t>
      </w:r>
      <w:r w:rsidRPr="00A80DDE">
        <w:rPr>
          <w:rFonts w:hAnsi="Times New Roman" w:cs="Times New Roman"/>
          <w:sz w:val="24"/>
          <w:szCs w:val="24"/>
          <w:lang w:val="ru-RU"/>
        </w:rPr>
        <w:t>мест</w:t>
      </w:r>
      <w:r w:rsidRPr="00A80DDE">
        <w:rPr>
          <w:rFonts w:hAnsi="Times New Roman" w:cs="Times New Roman"/>
          <w:sz w:val="24"/>
          <w:szCs w:val="24"/>
          <w:lang w:val="ru-RU"/>
        </w:rPr>
        <w:t xml:space="preserve">. </w:t>
      </w:r>
      <w:r w:rsidRPr="00A80DDE">
        <w:rPr>
          <w:rFonts w:hAnsi="Times New Roman" w:cs="Times New Roman"/>
          <w:sz w:val="24"/>
          <w:szCs w:val="24"/>
          <w:lang w:val="ru-RU"/>
        </w:rPr>
        <w:t>Общая</w:t>
      </w:r>
      <w:r w:rsidRPr="00A80DDE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A80DDE">
        <w:rPr>
          <w:rFonts w:hAnsi="Times New Roman" w:cs="Times New Roman"/>
          <w:sz w:val="24"/>
          <w:szCs w:val="24"/>
          <w:lang w:val="ru-RU"/>
        </w:rPr>
        <w:t>площадь</w:t>
      </w:r>
      <w:r w:rsidRPr="00A80DDE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A80DDE">
        <w:rPr>
          <w:rFonts w:hAnsi="Times New Roman" w:cs="Times New Roman"/>
          <w:sz w:val="24"/>
          <w:szCs w:val="24"/>
          <w:lang w:val="ru-RU"/>
        </w:rPr>
        <w:t>здания</w:t>
      </w:r>
      <w:r w:rsidRPr="00A80DDE">
        <w:rPr>
          <w:rFonts w:hAnsi="Times New Roman" w:cs="Times New Roman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sz w:val="24"/>
          <w:szCs w:val="24"/>
          <w:lang w:val="ru-RU"/>
        </w:rPr>
        <w:t>893,2</w:t>
      </w:r>
      <w:r w:rsidRPr="00A80DDE">
        <w:rPr>
          <w:rFonts w:hAnsi="Times New Roman" w:cs="Times New Roman"/>
          <w:sz w:val="24"/>
          <w:szCs w:val="24"/>
          <w:lang w:val="ru-RU"/>
        </w:rPr>
        <w:t xml:space="preserve">  </w:t>
      </w:r>
      <w:r w:rsidRPr="00A80DDE">
        <w:rPr>
          <w:rFonts w:hAnsi="Times New Roman" w:cs="Times New Roman"/>
          <w:sz w:val="24"/>
          <w:szCs w:val="24"/>
        </w:rPr>
        <w:t> </w:t>
      </w:r>
      <w:r w:rsidRPr="00A80DDE">
        <w:rPr>
          <w:rFonts w:hAnsi="Times New Roman" w:cs="Times New Roman"/>
          <w:sz w:val="24"/>
          <w:szCs w:val="24"/>
          <w:lang w:val="ru-RU"/>
        </w:rPr>
        <w:t>кв</w:t>
      </w:r>
      <w:r w:rsidRPr="00A80DDE">
        <w:rPr>
          <w:rFonts w:hAnsi="Times New Roman" w:cs="Times New Roman"/>
          <w:sz w:val="24"/>
          <w:szCs w:val="24"/>
          <w:lang w:val="ru-RU"/>
        </w:rPr>
        <w:t>.</w:t>
      </w:r>
      <w:r w:rsidRPr="00A80DDE">
        <w:rPr>
          <w:rFonts w:hAnsi="Times New Roman" w:cs="Times New Roman"/>
          <w:sz w:val="24"/>
          <w:szCs w:val="24"/>
        </w:rPr>
        <w:t> </w:t>
      </w:r>
      <w:r w:rsidRPr="00A80DDE">
        <w:rPr>
          <w:rFonts w:hAnsi="Times New Roman" w:cs="Times New Roman"/>
          <w:sz w:val="24"/>
          <w:szCs w:val="24"/>
          <w:lang w:val="ru-RU"/>
        </w:rPr>
        <w:t>м</w:t>
      </w:r>
      <w:r w:rsidRPr="00A80DDE">
        <w:rPr>
          <w:rFonts w:hAnsi="Times New Roman" w:cs="Times New Roman"/>
          <w:sz w:val="24"/>
          <w:szCs w:val="24"/>
          <w:lang w:val="ru-RU"/>
        </w:rPr>
        <w:t xml:space="preserve">, </w:t>
      </w:r>
      <w:r w:rsidRPr="00A80DDE">
        <w:rPr>
          <w:rFonts w:hAnsi="Times New Roman" w:cs="Times New Roman"/>
          <w:sz w:val="24"/>
          <w:szCs w:val="24"/>
          <w:lang w:val="ru-RU"/>
        </w:rPr>
        <w:t>из</w:t>
      </w:r>
      <w:r w:rsidRPr="00A80DDE">
        <w:rPr>
          <w:rFonts w:hAnsi="Times New Roman" w:cs="Times New Roman"/>
          <w:sz w:val="24"/>
          <w:szCs w:val="24"/>
        </w:rPr>
        <w:t> </w:t>
      </w:r>
      <w:r w:rsidRPr="00A80DDE">
        <w:rPr>
          <w:rFonts w:hAnsi="Times New Roman" w:cs="Times New Roman"/>
          <w:sz w:val="24"/>
          <w:szCs w:val="24"/>
          <w:lang w:val="ru-RU"/>
        </w:rPr>
        <w:t>них</w:t>
      </w:r>
      <w:r w:rsidRPr="00A80DDE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A80DDE">
        <w:rPr>
          <w:rFonts w:hAnsi="Times New Roman" w:cs="Times New Roman"/>
          <w:sz w:val="24"/>
          <w:szCs w:val="24"/>
          <w:lang w:val="ru-RU"/>
        </w:rPr>
        <w:t>площадь</w:t>
      </w:r>
      <w:r w:rsidRPr="00A80DDE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A80DDE">
        <w:rPr>
          <w:rFonts w:hAnsi="Times New Roman" w:cs="Times New Roman"/>
          <w:sz w:val="24"/>
          <w:szCs w:val="24"/>
          <w:lang w:val="ru-RU"/>
        </w:rPr>
        <w:t>помещений</w:t>
      </w:r>
      <w:r w:rsidRPr="00A80DDE">
        <w:rPr>
          <w:rFonts w:hAnsi="Times New Roman" w:cs="Times New Roman"/>
          <w:sz w:val="24"/>
          <w:szCs w:val="24"/>
          <w:lang w:val="ru-RU"/>
        </w:rPr>
        <w:t xml:space="preserve">, </w:t>
      </w:r>
      <w:r w:rsidRPr="00A80DDE">
        <w:rPr>
          <w:rFonts w:hAnsi="Times New Roman" w:cs="Times New Roman"/>
          <w:sz w:val="24"/>
          <w:szCs w:val="24"/>
          <w:lang w:val="ru-RU"/>
        </w:rPr>
        <w:t>используемых</w:t>
      </w:r>
      <w:r w:rsidRPr="00A80DDE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A80DDE">
        <w:rPr>
          <w:rFonts w:hAnsi="Times New Roman" w:cs="Times New Roman"/>
          <w:sz w:val="24"/>
          <w:szCs w:val="24"/>
          <w:lang w:val="ru-RU"/>
        </w:rPr>
        <w:t>непосредственно</w:t>
      </w:r>
      <w:r w:rsidRPr="00A80DDE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A80DDE">
        <w:rPr>
          <w:rFonts w:hAnsi="Times New Roman" w:cs="Times New Roman"/>
          <w:sz w:val="24"/>
          <w:szCs w:val="24"/>
          <w:lang w:val="ru-RU"/>
        </w:rPr>
        <w:t>для</w:t>
      </w:r>
      <w:r w:rsidRPr="00A80DDE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A80DDE">
        <w:rPr>
          <w:rFonts w:hAnsi="Times New Roman" w:cs="Times New Roman"/>
          <w:sz w:val="24"/>
          <w:szCs w:val="24"/>
          <w:lang w:val="ru-RU"/>
        </w:rPr>
        <w:t>нужд</w:t>
      </w:r>
      <w:r w:rsidRPr="00A80DDE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A80DDE">
        <w:rPr>
          <w:rFonts w:hAnsi="Times New Roman" w:cs="Times New Roman"/>
          <w:sz w:val="24"/>
          <w:szCs w:val="24"/>
          <w:lang w:val="ru-RU"/>
        </w:rPr>
        <w:t>образовательного</w:t>
      </w:r>
      <w:r w:rsidRPr="00A80DDE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A80DDE">
        <w:rPr>
          <w:rFonts w:hAnsi="Times New Roman" w:cs="Times New Roman"/>
          <w:sz w:val="24"/>
          <w:szCs w:val="24"/>
          <w:lang w:val="ru-RU"/>
        </w:rPr>
        <w:t>процесса</w:t>
      </w:r>
      <w:r w:rsidRPr="00A80DDE">
        <w:rPr>
          <w:rFonts w:hAnsi="Times New Roman" w:cs="Times New Roman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sz w:val="24"/>
          <w:szCs w:val="24"/>
          <w:lang w:val="ru-RU"/>
        </w:rPr>
        <w:t>742,6</w:t>
      </w:r>
      <w:r w:rsidRPr="00A80DDE">
        <w:rPr>
          <w:rFonts w:hAnsi="Times New Roman" w:cs="Times New Roman"/>
          <w:sz w:val="24"/>
          <w:szCs w:val="24"/>
        </w:rPr>
        <w:t> </w:t>
      </w:r>
      <w:r w:rsidRPr="00A80DDE">
        <w:rPr>
          <w:rFonts w:hAnsi="Times New Roman" w:cs="Times New Roman"/>
          <w:sz w:val="24"/>
          <w:szCs w:val="24"/>
          <w:lang w:val="ru-RU"/>
        </w:rPr>
        <w:t>кв</w:t>
      </w:r>
      <w:r w:rsidRPr="00A80DDE">
        <w:rPr>
          <w:rFonts w:hAnsi="Times New Roman" w:cs="Times New Roman"/>
          <w:sz w:val="24"/>
          <w:szCs w:val="24"/>
          <w:lang w:val="ru-RU"/>
        </w:rPr>
        <w:t>.</w:t>
      </w:r>
      <w:r w:rsidRPr="00A80DDE">
        <w:rPr>
          <w:rFonts w:hAnsi="Times New Roman" w:cs="Times New Roman"/>
          <w:sz w:val="24"/>
          <w:szCs w:val="24"/>
        </w:rPr>
        <w:t> </w:t>
      </w:r>
      <w:r w:rsidRPr="00A80DDE">
        <w:rPr>
          <w:rFonts w:hAnsi="Times New Roman" w:cs="Times New Roman"/>
          <w:sz w:val="24"/>
          <w:szCs w:val="24"/>
          <w:lang w:val="ru-RU"/>
        </w:rPr>
        <w:t>м</w:t>
      </w:r>
      <w:r w:rsidRPr="00A80DDE">
        <w:rPr>
          <w:rFonts w:hAnsi="Times New Roman" w:cs="Times New Roman"/>
          <w:sz w:val="24"/>
          <w:szCs w:val="24"/>
          <w:lang w:val="ru-RU"/>
        </w:rPr>
        <w:t>.</w:t>
      </w:r>
    </w:p>
    <w:p w:rsidR="001034C0" w:rsidRPr="007D431E" w:rsidRDefault="001034C0" w:rsidP="001034C0">
      <w:pPr>
        <w:rPr>
          <w:lang w:val="ru-RU"/>
        </w:rPr>
      </w:pPr>
      <w:r w:rsidRPr="007D431E">
        <w:rPr>
          <w:lang w:val="ru-RU"/>
        </w:rPr>
        <w:t xml:space="preserve">Зарегистрировано как государственное дошкольное образовательное учреждение </w:t>
      </w:r>
      <w:proofErr w:type="gramStart"/>
      <w:r w:rsidRPr="007D431E">
        <w:rPr>
          <w:lang w:val="ru-RU"/>
        </w:rPr>
        <w:t>23  октября</w:t>
      </w:r>
      <w:proofErr w:type="gramEnd"/>
      <w:r w:rsidRPr="007D431E">
        <w:rPr>
          <w:lang w:val="ru-RU"/>
        </w:rPr>
        <w:t xml:space="preserve">  2000 года, согласно свидетельства </w:t>
      </w:r>
      <w:r w:rsidRPr="00372AB1">
        <w:t>o</w:t>
      </w:r>
      <w:r w:rsidRPr="007D431E">
        <w:rPr>
          <w:lang w:val="ru-RU"/>
        </w:rPr>
        <w:t xml:space="preserve"> регистрации № 124/Ю-Н(16:16) Филиала Государственной палаты регистрационной палаты при Министерстве юстиции Республики Татарстан в Высокогорском районе Республики Татарстан. Переименован в муниципальное дошкольное образовательное учреждение на основании Постановления исполнительного комитета Высокогорского муниципального района Республики </w:t>
      </w:r>
      <w:proofErr w:type="gramStart"/>
      <w:r w:rsidRPr="007D431E">
        <w:rPr>
          <w:lang w:val="ru-RU"/>
        </w:rPr>
        <w:t>Татарстан  от</w:t>
      </w:r>
      <w:proofErr w:type="gramEnd"/>
      <w:r w:rsidRPr="007D431E">
        <w:rPr>
          <w:lang w:val="ru-RU"/>
        </w:rPr>
        <w:t xml:space="preserve">       14 апреля 2006 года № 99.</w:t>
      </w:r>
    </w:p>
    <w:p w:rsidR="001034C0" w:rsidRPr="00C24B42" w:rsidRDefault="001034C0" w:rsidP="001034C0">
      <w:pPr>
        <w:rPr>
          <w:lang w:val="ru-RU"/>
        </w:rPr>
      </w:pPr>
      <w:r w:rsidRPr="00C24B42">
        <w:rPr>
          <w:color w:val="000000"/>
          <w:lang w:val="ru-RU"/>
        </w:rPr>
        <w:t>Цель деятельности Детского сада</w:t>
      </w:r>
      <w:r>
        <w:rPr>
          <w:color w:val="000000"/>
        </w:rPr>
        <w:t> </w:t>
      </w:r>
      <w:r w:rsidRPr="00C24B42">
        <w:rPr>
          <w:color w:val="000000"/>
          <w:lang w:val="ru-RU"/>
        </w:rPr>
        <w:t xml:space="preserve">— </w:t>
      </w:r>
      <w:r w:rsidRPr="00C24B42">
        <w:rPr>
          <w:rStyle w:val="fill"/>
          <w:lang w:val="ru-RU"/>
        </w:rPr>
        <w:t>осуществление образовательной деятельности по реализации образовательных программ дошкольного образования.</w:t>
      </w:r>
    </w:p>
    <w:p w:rsidR="001034C0" w:rsidRPr="001F300D" w:rsidRDefault="001034C0" w:rsidP="001034C0">
      <w:pPr>
        <w:rPr>
          <w:lang w:val="ru-RU"/>
        </w:rPr>
      </w:pPr>
      <w:r w:rsidRPr="001F300D">
        <w:rPr>
          <w:rStyle w:val="fill"/>
          <w:lang w:val="ru-RU"/>
        </w:rPr>
        <w:t>Предметом деятельности Учреждения является формирование общей культуры, развитие</w:t>
      </w:r>
      <w:r>
        <w:rPr>
          <w:rStyle w:val="fill"/>
        </w:rPr>
        <w:t> </w:t>
      </w:r>
      <w:r w:rsidRPr="001F300D">
        <w:rPr>
          <w:rStyle w:val="fill"/>
          <w:lang w:val="ru-RU"/>
        </w:rPr>
        <w:t>физических, интеллектуальных, нравственных, эстетических и личностных качеств,</w:t>
      </w:r>
      <w:r>
        <w:rPr>
          <w:rStyle w:val="fill"/>
        </w:rPr>
        <w:t> </w:t>
      </w:r>
      <w:r w:rsidRPr="001F300D">
        <w:rPr>
          <w:rStyle w:val="fill"/>
          <w:lang w:val="ru-RU"/>
        </w:rPr>
        <w:t>формирование предпосылок учебной деятельности, сохранение и укрепление здоровья</w:t>
      </w:r>
    </w:p>
    <w:p w:rsidR="001034C0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Режим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рабочая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неделя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пятидневная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понедельника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пятницу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Длительность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пребывания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группах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1</w:t>
      </w:r>
      <w:r>
        <w:rPr>
          <w:rFonts w:hAnsi="Times New Roman" w:cs="Times New Roman"/>
          <w:color w:val="000000"/>
          <w:sz w:val="24"/>
          <w:szCs w:val="24"/>
          <w:lang w:val="ru-RU"/>
        </w:rPr>
        <w:t>0,5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часов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Режим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групп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07:0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0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17:3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0.</w:t>
      </w:r>
    </w:p>
    <w:p w:rsidR="001034C0" w:rsidRPr="007D431E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Аналитическая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часть</w:t>
      </w:r>
    </w:p>
    <w:p w:rsidR="001034C0" w:rsidRPr="007D431E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образовательной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деятельности</w:t>
      </w:r>
    </w:p>
    <w:p w:rsidR="001034C0" w:rsidRPr="007D431E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организована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законом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29.12.2012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273-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ФЗ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"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образовании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Федерации«</w:t>
      </w:r>
      <w:proofErr w:type="gramEnd"/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дошкольного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01.01.2021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Детский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функционирует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требованиями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2.4.3648-20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«Санитарно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эпидемиологические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требования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организациям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отдыха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оздоровления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молодежи»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01.03.2021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дополнительно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требованиями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СанПиН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1.2.3685-21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«Гигиенические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нормативы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требования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обеспечению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безопасности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безвредности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человека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факторов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среды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обитания»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034C0" w:rsidRPr="007D431E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ведется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основании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утвержденной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основной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дошкольного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которая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составлена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дошкольного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примерной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дошкольного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санитарно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эпидемиологическими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правилами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нормативами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034C0" w:rsidRPr="005A3B7E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Детский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посещают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>83</w:t>
      </w:r>
      <w:r w:rsidRPr="001202F2"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proofErr w:type="gramEnd"/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возрасте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5A3B7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A3B7E"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 w:rsidRPr="005A3B7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A3B7E"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 w:rsidRPr="005A3B7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A3B7E">
        <w:rPr>
          <w:rFonts w:hAnsi="Times New Roman" w:cs="Times New Roman"/>
          <w:color w:val="000000"/>
          <w:sz w:val="24"/>
          <w:szCs w:val="24"/>
          <w:lang w:val="ru-RU"/>
        </w:rPr>
        <w:t>сформировано</w:t>
      </w:r>
      <w:r w:rsidRPr="005A3B7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A3B7E">
        <w:rPr>
          <w:rFonts w:hAnsi="Times New Roman" w:cs="Times New Roman"/>
          <w:color w:val="000000"/>
          <w:sz w:val="24"/>
          <w:szCs w:val="24"/>
          <w:lang w:val="ru-RU"/>
        </w:rPr>
        <w:t>групп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ы</w:t>
      </w:r>
      <w:r w:rsidRPr="005A3B7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A3B7E">
        <w:rPr>
          <w:rFonts w:hAnsi="Times New Roman" w:cs="Times New Roman"/>
          <w:color w:val="000000"/>
          <w:sz w:val="24"/>
          <w:szCs w:val="24"/>
          <w:lang w:val="ru-RU"/>
        </w:rPr>
        <w:t>общеразвивающей</w:t>
      </w:r>
      <w:r w:rsidRPr="005A3B7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A3B7E">
        <w:rPr>
          <w:rFonts w:hAnsi="Times New Roman" w:cs="Times New Roman"/>
          <w:color w:val="000000"/>
          <w:sz w:val="24"/>
          <w:szCs w:val="24"/>
          <w:lang w:val="ru-RU"/>
        </w:rPr>
        <w:t>направленности</w:t>
      </w:r>
      <w:r w:rsidRPr="005A3B7E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5A3B7E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A3B7E">
        <w:rPr>
          <w:rFonts w:hAnsi="Times New Roman" w:cs="Times New Roman"/>
          <w:color w:val="000000"/>
          <w:sz w:val="24"/>
          <w:szCs w:val="24"/>
          <w:lang w:val="ru-RU"/>
        </w:rPr>
        <w:t>них</w:t>
      </w:r>
      <w:r w:rsidRPr="005A3B7E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1034C0" w:rsidRPr="00C24B42" w:rsidRDefault="001034C0" w:rsidP="001034C0">
      <w:pPr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2 </w:t>
      </w:r>
      <w:r>
        <w:rPr>
          <w:rFonts w:hAnsi="Times New Roman" w:cs="Times New Roman"/>
          <w:color w:val="000000" w:themeColor="text1"/>
          <w:sz w:val="24"/>
          <w:szCs w:val="24"/>
          <w:lang w:val="ru-RU"/>
        </w:rPr>
        <w:t>группа</w:t>
      </w:r>
      <w:r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 w:themeColor="text1"/>
          <w:sz w:val="24"/>
          <w:szCs w:val="24"/>
          <w:lang w:val="ru-RU"/>
        </w:rPr>
        <w:t>раннего</w:t>
      </w:r>
      <w:r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 w:themeColor="text1"/>
          <w:sz w:val="24"/>
          <w:szCs w:val="24"/>
          <w:lang w:val="ru-RU"/>
        </w:rPr>
        <w:t>возраста</w:t>
      </w:r>
      <w:r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 w:themeColor="text1"/>
          <w:sz w:val="24"/>
          <w:szCs w:val="24"/>
          <w:lang w:val="ru-RU"/>
        </w:rPr>
        <w:t>–</w:t>
      </w:r>
      <w:r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18 </w:t>
      </w:r>
      <w:r>
        <w:rPr>
          <w:rFonts w:hAnsi="Times New Roman" w:cs="Times New Roman"/>
          <w:color w:val="000000" w:themeColor="text1"/>
          <w:sz w:val="24"/>
          <w:szCs w:val="24"/>
          <w:lang w:val="ru-RU"/>
        </w:rPr>
        <w:t>детей</w:t>
      </w:r>
      <w:r>
        <w:rPr>
          <w:rFonts w:hAnsi="Times New Roman" w:cs="Times New Roman"/>
          <w:color w:val="000000" w:themeColor="text1"/>
          <w:sz w:val="24"/>
          <w:szCs w:val="24"/>
          <w:lang w:val="ru-RU"/>
        </w:rPr>
        <w:t>;</w:t>
      </w:r>
    </w:p>
    <w:p w:rsidR="001034C0" w:rsidRPr="00C24B42" w:rsidRDefault="001034C0" w:rsidP="001034C0">
      <w:pPr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 w:rsidRPr="00C24B42">
        <w:rPr>
          <w:rFonts w:hAnsi="Times New Roman" w:cs="Times New Roman"/>
          <w:color w:val="000000" w:themeColor="text1"/>
          <w:sz w:val="24"/>
          <w:szCs w:val="24"/>
          <w:lang w:val="ru-RU"/>
        </w:rPr>
        <w:t>Средняя</w:t>
      </w:r>
      <w:r w:rsidRPr="00C24B42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Pr="00C24B42">
        <w:rPr>
          <w:rFonts w:hAnsi="Times New Roman" w:cs="Times New Roman"/>
          <w:color w:val="000000" w:themeColor="text1"/>
          <w:sz w:val="24"/>
          <w:szCs w:val="24"/>
          <w:lang w:val="ru-RU"/>
        </w:rPr>
        <w:t>группа</w:t>
      </w:r>
      <w:r w:rsidRPr="001202F2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C24B42">
        <w:rPr>
          <w:rFonts w:hAnsi="Times New Roman" w:cs="Times New Roman"/>
          <w:color w:val="000000" w:themeColor="text1"/>
          <w:sz w:val="24"/>
          <w:szCs w:val="24"/>
          <w:lang w:val="ru-RU"/>
        </w:rPr>
        <w:t>—</w:t>
      </w:r>
      <w:r w:rsidRPr="00C24B42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2</w:t>
      </w:r>
      <w:r>
        <w:rPr>
          <w:rFonts w:hAnsi="Times New Roman" w:cs="Times New Roman"/>
          <w:color w:val="000000" w:themeColor="text1"/>
          <w:sz w:val="24"/>
          <w:szCs w:val="24"/>
          <w:lang w:val="ru-RU"/>
        </w:rPr>
        <w:t>3</w:t>
      </w:r>
      <w:r w:rsidRPr="001202F2">
        <w:rPr>
          <w:rFonts w:hAnsi="Times New Roman" w:cs="Times New Roman"/>
          <w:color w:val="000000" w:themeColor="text1"/>
          <w:sz w:val="24"/>
          <w:szCs w:val="24"/>
        </w:rPr>
        <w:t> </w:t>
      </w:r>
      <w:r w:rsidRPr="00C24B42">
        <w:rPr>
          <w:rFonts w:hAnsi="Times New Roman" w:cs="Times New Roman"/>
          <w:color w:val="000000" w:themeColor="text1"/>
          <w:sz w:val="24"/>
          <w:szCs w:val="24"/>
          <w:lang w:val="ru-RU"/>
        </w:rPr>
        <w:t>детей</w:t>
      </w:r>
      <w:r w:rsidRPr="00C24B42">
        <w:rPr>
          <w:rFonts w:hAnsi="Times New Roman" w:cs="Times New Roman"/>
          <w:color w:val="000000" w:themeColor="text1"/>
          <w:sz w:val="24"/>
          <w:szCs w:val="24"/>
          <w:lang w:val="ru-RU"/>
        </w:rPr>
        <w:t>;</w:t>
      </w:r>
    </w:p>
    <w:p w:rsidR="001034C0" w:rsidRDefault="001034C0" w:rsidP="001034C0">
      <w:pPr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color w:val="000000" w:themeColor="text1"/>
          <w:sz w:val="24"/>
          <w:szCs w:val="24"/>
          <w:lang w:val="ru-RU"/>
        </w:rPr>
        <w:t>Татарская</w:t>
      </w:r>
      <w:r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 w:themeColor="text1"/>
          <w:sz w:val="24"/>
          <w:szCs w:val="24"/>
          <w:lang w:val="ru-RU"/>
        </w:rPr>
        <w:t>группа</w:t>
      </w:r>
      <w:r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 w:themeColor="text1"/>
          <w:sz w:val="24"/>
          <w:szCs w:val="24"/>
          <w:lang w:val="ru-RU"/>
        </w:rPr>
        <w:t>–</w:t>
      </w:r>
      <w:r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20 </w:t>
      </w:r>
      <w:r>
        <w:rPr>
          <w:rFonts w:hAnsi="Times New Roman" w:cs="Times New Roman"/>
          <w:color w:val="000000" w:themeColor="text1"/>
          <w:sz w:val="24"/>
          <w:szCs w:val="24"/>
          <w:lang w:val="ru-RU"/>
        </w:rPr>
        <w:t>детей</w:t>
      </w:r>
      <w:r>
        <w:rPr>
          <w:rFonts w:hAnsi="Times New Roman" w:cs="Times New Roman"/>
          <w:color w:val="000000" w:themeColor="text1"/>
          <w:sz w:val="24"/>
          <w:szCs w:val="24"/>
          <w:lang w:val="ru-RU"/>
        </w:rPr>
        <w:t>;</w:t>
      </w:r>
    </w:p>
    <w:p w:rsidR="001034C0" w:rsidRPr="001202F2" w:rsidRDefault="001034C0" w:rsidP="001034C0">
      <w:pPr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>Русская</w:t>
      </w:r>
      <w:r>
        <w:rPr>
          <w:rFonts w:hAnsi="Times New Roman" w:cs="Times New Roman"/>
          <w:sz w:val="24"/>
          <w:szCs w:val="24"/>
          <w:lang w:val="ru-RU"/>
        </w:rPr>
        <w:t xml:space="preserve"> </w:t>
      </w:r>
      <w:r w:rsidRPr="001202F2">
        <w:rPr>
          <w:rFonts w:hAnsi="Times New Roman" w:cs="Times New Roman"/>
          <w:sz w:val="24"/>
          <w:szCs w:val="24"/>
          <w:lang w:val="ru-RU"/>
        </w:rPr>
        <w:t>группа</w:t>
      </w:r>
      <w:r w:rsidRPr="001202F2">
        <w:rPr>
          <w:rFonts w:hAnsi="Times New Roman" w:cs="Times New Roman"/>
          <w:sz w:val="24"/>
          <w:szCs w:val="24"/>
        </w:rPr>
        <w:t> </w:t>
      </w:r>
      <w:r w:rsidRPr="001202F2">
        <w:rPr>
          <w:rFonts w:hAnsi="Times New Roman" w:cs="Times New Roman"/>
          <w:sz w:val="24"/>
          <w:szCs w:val="24"/>
          <w:lang w:val="ru-RU"/>
        </w:rPr>
        <w:t>—</w:t>
      </w:r>
      <w:r>
        <w:rPr>
          <w:rFonts w:hAnsi="Times New Roman" w:cs="Times New Roman"/>
          <w:sz w:val="24"/>
          <w:szCs w:val="24"/>
          <w:lang w:val="ru-RU"/>
        </w:rPr>
        <w:t>22</w:t>
      </w:r>
      <w:r w:rsidRPr="001202F2">
        <w:rPr>
          <w:rFonts w:hAnsi="Times New Roman" w:cs="Times New Roman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sz w:val="24"/>
          <w:szCs w:val="24"/>
          <w:lang w:val="ru-RU"/>
        </w:rPr>
        <w:t>ребенка</w:t>
      </w:r>
      <w:r w:rsidRPr="001202F2">
        <w:rPr>
          <w:rFonts w:hAnsi="Times New Roman" w:cs="Times New Roman"/>
          <w:sz w:val="24"/>
          <w:szCs w:val="24"/>
          <w:lang w:val="ru-RU"/>
        </w:rPr>
        <w:t>.</w:t>
      </w:r>
    </w:p>
    <w:p w:rsidR="001034C0" w:rsidRPr="007D431E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Воспитательная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работа</w:t>
      </w:r>
    </w:p>
    <w:p w:rsidR="001034C0" w:rsidRPr="007D431E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01.09.2021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Детский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реализует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рабочую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программу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которая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являе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тся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частью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основной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дошкольного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034C0" w:rsidRPr="007D431E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Чтобы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выбрать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стратегию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воспитательной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2021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году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проводился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анализ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состава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семей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034C0" w:rsidRDefault="001034C0" w:rsidP="001034C0">
      <w:pPr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Характеристика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семей</w:t>
      </w:r>
      <w:proofErr w:type="spellEnd"/>
      <w:proofErr w:type="gram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составу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192"/>
        <w:gridCol w:w="1896"/>
        <w:gridCol w:w="4923"/>
      </w:tblGrid>
      <w:tr w:rsidR="001034C0" w:rsidRPr="00C24B42" w:rsidTr="006F3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Состав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семьи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семей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7D431E" w:rsidRDefault="001034C0" w:rsidP="006F32B1">
            <w:pPr>
              <w:rPr>
                <w:lang w:val="ru-RU"/>
              </w:rPr>
            </w:pP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Процент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общего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количества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семей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</w:t>
            </w:r>
          </w:p>
        </w:tc>
      </w:tr>
      <w:tr w:rsidR="001034C0" w:rsidTr="006F3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9C4C22" w:rsidRDefault="001034C0" w:rsidP="006F32B1">
            <w:proofErr w:type="spellStart"/>
            <w:r w:rsidRPr="009C4C22">
              <w:t>Полных</w:t>
            </w:r>
            <w:proofErr w:type="spellEnd"/>
            <w:r w:rsidRPr="009C4C22">
              <w:t xml:space="preserve"> </w:t>
            </w:r>
            <w:proofErr w:type="spellStart"/>
            <w:r w:rsidRPr="009C4C22">
              <w:t>семей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9C4C22" w:rsidRDefault="001034C0" w:rsidP="006F32B1">
            <w:r>
              <w:t>69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9C4C22" w:rsidRDefault="001034C0" w:rsidP="006F32B1">
            <w:r>
              <w:t>8</w:t>
            </w:r>
            <w:r>
              <w:rPr>
                <w:lang w:val="ru-RU"/>
              </w:rPr>
              <w:t>3</w:t>
            </w:r>
            <w:r>
              <w:t>%</w:t>
            </w:r>
          </w:p>
        </w:tc>
      </w:tr>
      <w:tr w:rsidR="001034C0" w:rsidTr="006F3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9C4C22" w:rsidRDefault="001034C0" w:rsidP="006F32B1">
            <w:proofErr w:type="spellStart"/>
            <w:r w:rsidRPr="009C4C22">
              <w:t>Неполных</w:t>
            </w:r>
            <w:proofErr w:type="spellEnd"/>
            <w:r w:rsidRPr="009C4C22">
              <w:t xml:space="preserve"> </w:t>
            </w:r>
            <w:proofErr w:type="spellStart"/>
            <w:r w:rsidRPr="009C4C22">
              <w:t>семей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9C4C22" w:rsidRDefault="001034C0" w:rsidP="006F32B1">
            <w:r>
              <w:t>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372AB1" w:rsidRDefault="001034C0" w:rsidP="006F32B1">
            <w:r>
              <w:t>17%</w:t>
            </w:r>
          </w:p>
        </w:tc>
      </w:tr>
      <w:tr w:rsidR="001034C0" w:rsidTr="006F3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9C4C22" w:rsidRDefault="001034C0" w:rsidP="006F32B1">
            <w:proofErr w:type="spellStart"/>
            <w:r>
              <w:t>Оформлено</w:t>
            </w:r>
            <w:proofErr w:type="spellEnd"/>
            <w:r>
              <w:t xml:space="preserve"> </w:t>
            </w:r>
            <w:proofErr w:type="spellStart"/>
            <w:r>
              <w:t>опекунство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9C4C22" w:rsidRDefault="001034C0" w:rsidP="006F32B1"/>
        </w:tc>
      </w:tr>
    </w:tbl>
    <w:p w:rsidR="001034C0" w:rsidRPr="00375F60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75F60">
        <w:rPr>
          <w:rFonts w:hAnsi="Times New Roman" w:cs="Times New Roman"/>
          <w:color w:val="000000"/>
          <w:sz w:val="24"/>
          <w:szCs w:val="24"/>
          <w:lang w:val="ru-RU"/>
        </w:rPr>
        <w:t>Характеристика</w:t>
      </w:r>
      <w:r w:rsidRPr="00375F6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75F60">
        <w:rPr>
          <w:rFonts w:hAnsi="Times New Roman" w:cs="Times New Roman"/>
          <w:color w:val="000000"/>
          <w:sz w:val="24"/>
          <w:szCs w:val="24"/>
          <w:lang w:val="ru-RU"/>
        </w:rPr>
        <w:t>семей</w:t>
      </w:r>
      <w:r w:rsidRPr="00375F6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75F60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75F60">
        <w:rPr>
          <w:rFonts w:hAnsi="Times New Roman" w:cs="Times New Roman"/>
          <w:color w:val="000000"/>
          <w:sz w:val="24"/>
          <w:szCs w:val="24"/>
          <w:lang w:val="ru-RU"/>
        </w:rPr>
        <w:t>количеству</w:t>
      </w:r>
      <w:r w:rsidRPr="00375F6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75F60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459"/>
        <w:gridCol w:w="1857"/>
        <w:gridCol w:w="4695"/>
      </w:tblGrid>
      <w:tr w:rsidR="001034C0" w:rsidRPr="00C24B42" w:rsidTr="006F3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детей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семье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семей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7D431E" w:rsidRDefault="001034C0" w:rsidP="006F32B1">
            <w:pPr>
              <w:rPr>
                <w:lang w:val="ru-RU"/>
              </w:rPr>
            </w:pP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Процент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общего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количества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семей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</w:t>
            </w:r>
          </w:p>
        </w:tc>
      </w:tr>
      <w:tr w:rsidR="001034C0" w:rsidTr="006F3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Один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ребенок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3F269A" w:rsidRDefault="001034C0" w:rsidP="006F32B1">
            <w:pPr>
              <w:rPr>
                <w:lang w:val="ru-RU"/>
              </w:rPr>
            </w:pPr>
            <w:r>
              <w:rPr>
                <w:lang w:val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3F269A" w:rsidRDefault="001034C0" w:rsidP="006F32B1">
            <w:pPr>
              <w:rPr>
                <w:lang w:val="ru-RU"/>
              </w:rPr>
            </w:pPr>
            <w:r>
              <w:rPr>
                <w:lang w:val="ru-RU"/>
              </w:rPr>
              <w:t>16%</w:t>
            </w:r>
          </w:p>
        </w:tc>
      </w:tr>
      <w:tr w:rsidR="001034C0" w:rsidTr="006F3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Два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ребенка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A42A3C" w:rsidRDefault="001034C0" w:rsidP="006F32B1">
            <w:pPr>
              <w:rPr>
                <w:lang w:val="ru-RU"/>
              </w:rPr>
            </w:pPr>
            <w:r>
              <w:rPr>
                <w:lang w:val="ru-RU"/>
              </w:rPr>
              <w:t>38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3F269A" w:rsidRDefault="001034C0" w:rsidP="006F32B1">
            <w:pPr>
              <w:rPr>
                <w:lang w:val="ru-RU"/>
              </w:rPr>
            </w:pPr>
            <w:r>
              <w:rPr>
                <w:lang w:val="ru-RU"/>
              </w:rPr>
              <w:t>47%</w:t>
            </w:r>
          </w:p>
        </w:tc>
      </w:tr>
      <w:tr w:rsidR="001034C0" w:rsidTr="006F3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ребенка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более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3F269A" w:rsidRDefault="001034C0" w:rsidP="006F32B1">
            <w:pPr>
              <w:rPr>
                <w:lang w:val="ru-RU"/>
              </w:rPr>
            </w:pPr>
            <w:r>
              <w:rPr>
                <w:lang w:val="ru-RU"/>
              </w:rPr>
              <w:t>31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3F269A" w:rsidRDefault="001034C0" w:rsidP="006F32B1">
            <w:pPr>
              <w:rPr>
                <w:lang w:val="ru-RU"/>
              </w:rPr>
            </w:pPr>
            <w:r>
              <w:rPr>
                <w:lang w:val="ru-RU"/>
              </w:rPr>
              <w:t>37%</w:t>
            </w:r>
          </w:p>
        </w:tc>
      </w:tr>
    </w:tbl>
    <w:p w:rsidR="001034C0" w:rsidRPr="007D431E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Воспитательная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работа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строится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индивидуальных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особенностей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использованием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разнообразных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форм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методов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тесной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взаимосвязи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воспитателей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специалистов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</w:p>
    <w:p w:rsidR="001034C0" w:rsidRPr="007D431E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Дополнительное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образование</w:t>
      </w:r>
    </w:p>
    <w:p w:rsidR="001034C0" w:rsidRPr="007D431E" w:rsidRDefault="001034C0" w:rsidP="001034C0">
      <w:pPr>
        <w:rPr>
          <w:lang w:val="ru-RU"/>
        </w:rPr>
      </w:pPr>
      <w:r w:rsidRPr="007D431E">
        <w:rPr>
          <w:lang w:val="ru-RU"/>
        </w:rPr>
        <w:t>В</w:t>
      </w:r>
      <w:r>
        <w:t> </w:t>
      </w:r>
      <w:r w:rsidRPr="007D431E">
        <w:rPr>
          <w:lang w:val="ru-RU"/>
        </w:rPr>
        <w:t>детском саду в</w:t>
      </w:r>
      <w:r>
        <w:t> </w:t>
      </w:r>
      <w:proofErr w:type="gramStart"/>
      <w:r w:rsidRPr="007D431E">
        <w:rPr>
          <w:lang w:val="ru-RU"/>
        </w:rPr>
        <w:t>202</w:t>
      </w:r>
      <w:r>
        <w:rPr>
          <w:lang w:val="ru-RU"/>
        </w:rPr>
        <w:t xml:space="preserve">2 </w:t>
      </w:r>
      <w:r w:rsidRPr="007D431E">
        <w:rPr>
          <w:lang w:val="ru-RU"/>
        </w:rPr>
        <w:t xml:space="preserve"> году</w:t>
      </w:r>
      <w:proofErr w:type="gramEnd"/>
      <w:r w:rsidRPr="007D431E">
        <w:rPr>
          <w:lang w:val="ru-RU"/>
        </w:rPr>
        <w:t xml:space="preserve"> </w:t>
      </w:r>
      <w:r>
        <w:rPr>
          <w:lang w:val="ru-RU"/>
        </w:rPr>
        <w:t>организован платный кружок «Английский для малышей» по дополнительному образованию по социально-педагогическому направлению. Кружок посещает –</w:t>
      </w:r>
      <w:r w:rsidRPr="007D431E">
        <w:rPr>
          <w:lang w:val="ru-RU"/>
        </w:rPr>
        <w:t xml:space="preserve"> </w:t>
      </w:r>
      <w:r>
        <w:rPr>
          <w:lang w:val="ru-RU"/>
        </w:rPr>
        <w:t>45 воспитанников, в возрасте 3-5 лет. Так же организован кружок «Тхэквондо для малышей»</w:t>
      </w:r>
      <w:r w:rsidRPr="005A0580">
        <w:rPr>
          <w:lang w:val="ru-RU"/>
        </w:rPr>
        <w:t xml:space="preserve"> </w:t>
      </w:r>
      <w:r>
        <w:rPr>
          <w:lang w:val="ru-RU"/>
        </w:rPr>
        <w:t>по дополнительному образованию по физическому направлению. Кружок посещает –</w:t>
      </w:r>
      <w:r w:rsidRPr="007D431E">
        <w:rPr>
          <w:lang w:val="ru-RU"/>
        </w:rPr>
        <w:t xml:space="preserve"> </w:t>
      </w:r>
      <w:r>
        <w:rPr>
          <w:lang w:val="ru-RU"/>
        </w:rPr>
        <w:t>33 воспитанника, в возрасте 3-5 лет</w:t>
      </w:r>
    </w:p>
    <w:p w:rsidR="001034C0" w:rsidRPr="007D431E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системы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управления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организации</w:t>
      </w:r>
    </w:p>
    <w:p w:rsidR="001034C0" w:rsidRPr="007D431E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Управление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етским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садом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действующим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законодательством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уставом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етского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034C0" w:rsidRPr="007D431E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Управление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етским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садом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строится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принципах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единоначалия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коллегиальности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Коллегиальными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органами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управления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являются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: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едагогический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совет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общее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собрание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Единоличным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исполнительным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органом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руководитель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заведующий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034C0" w:rsidRPr="007D431E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Органы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управления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действующие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етском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245"/>
        <w:gridCol w:w="6766"/>
      </w:tblGrid>
      <w:tr w:rsidR="001034C0" w:rsidTr="006F3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органа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Функции</w:t>
            </w:r>
            <w:proofErr w:type="spellEnd"/>
          </w:p>
        </w:tc>
      </w:tr>
      <w:tr w:rsidR="001034C0" w:rsidRPr="00C24B42" w:rsidTr="006F3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7D431E" w:rsidRDefault="001034C0" w:rsidP="006F32B1">
            <w:pPr>
              <w:rPr>
                <w:lang w:val="ru-RU"/>
              </w:rPr>
            </w:pP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Контролирует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работу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обеспечивает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эффективное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взаимодействие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структурных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подразделений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 w:rsidRPr="007D431E">
              <w:rPr>
                <w:lang w:val="ru-RU"/>
              </w:rPr>
              <w:br/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утверждает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штатное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расписание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отчетные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документы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осуществляет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руководство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Детским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садом</w:t>
            </w:r>
          </w:p>
        </w:tc>
      </w:tr>
      <w:tr w:rsidR="001034C0" w:rsidTr="006F3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7D431E" w:rsidRDefault="001034C0" w:rsidP="006F32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Осуществляет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текущее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руководство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</w:t>
            </w:r>
            <w:r w:rsidRPr="007D431E">
              <w:rPr>
                <w:lang w:val="ru-RU"/>
              </w:rPr>
              <w:br/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деятельностью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Детского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сада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рассматривает</w:t>
            </w:r>
            <w:r w:rsidRPr="007D431E">
              <w:rPr>
                <w:lang w:val="ru-RU"/>
              </w:rPr>
              <w:br/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вопросы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  <w:p w:rsidR="001034C0" w:rsidRPr="00C24B42" w:rsidRDefault="001034C0" w:rsidP="006F32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24B4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развития</w:t>
            </w:r>
            <w:r w:rsidRPr="00C24B4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24B4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образовательных</w:t>
            </w:r>
            <w:r w:rsidRPr="00C24B4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24B4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услуг</w:t>
            </w:r>
            <w:r w:rsidRPr="00C24B4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1034C0" w:rsidRPr="00C24B42" w:rsidRDefault="001034C0" w:rsidP="006F32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24B4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регламентации</w:t>
            </w:r>
            <w:r w:rsidRPr="00C24B4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24B4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образовательных</w:t>
            </w:r>
            <w:r w:rsidRPr="00C24B4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24B4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отношений</w:t>
            </w:r>
            <w:r w:rsidRPr="00C24B4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1034C0" w:rsidRPr="00C24B42" w:rsidRDefault="001034C0" w:rsidP="006F32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24B4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разработки</w:t>
            </w:r>
            <w:r w:rsidRPr="00C24B4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24B4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образовательных</w:t>
            </w:r>
            <w:r w:rsidRPr="00C24B4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24B4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</w:t>
            </w:r>
            <w:r w:rsidRPr="00C24B4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1034C0" w:rsidRPr="007D431E" w:rsidRDefault="001034C0" w:rsidP="006F32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выбора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учебников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учебных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пособий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средств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обучения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</w:p>
          <w:p w:rsidR="001034C0" w:rsidRPr="00C24B42" w:rsidRDefault="001034C0" w:rsidP="006F32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24B4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воспитания</w:t>
            </w:r>
            <w:r w:rsidRPr="00C24B4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1034C0" w:rsidRPr="007D431E" w:rsidRDefault="001034C0" w:rsidP="006F32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материально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технического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обеспечения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образовательного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процесса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1034C0" w:rsidRPr="007D431E" w:rsidRDefault="001034C0" w:rsidP="006F32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аттестации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повышении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квалификации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1034C0" w:rsidRDefault="001034C0" w:rsidP="006F32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координации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методических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объединений</w:t>
            </w:r>
            <w:proofErr w:type="spellEnd"/>
          </w:p>
        </w:tc>
      </w:tr>
      <w:tr w:rsidR="001034C0" w:rsidRPr="00C24B42" w:rsidTr="006F3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Общее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собрание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работников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7D431E" w:rsidRDefault="001034C0" w:rsidP="006F32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Реализует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право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участвовать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управлении</w:t>
            </w:r>
            <w:r w:rsidRPr="007D431E">
              <w:rPr>
                <w:lang w:val="ru-RU"/>
              </w:rPr>
              <w:br/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организацией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  <w:p w:rsidR="001034C0" w:rsidRPr="007D431E" w:rsidRDefault="001034C0" w:rsidP="006F32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участвовать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разработке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принятии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коллективного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договора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Правил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трудового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распорядка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изменений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дополнений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ним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1034C0" w:rsidRPr="007D431E" w:rsidRDefault="001034C0" w:rsidP="006F32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принимать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локальные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акты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которые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регламентируют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связаны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правами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обязанностями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1034C0" w:rsidRPr="007D431E" w:rsidRDefault="001034C0" w:rsidP="006F32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разрешать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конфликтные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ситуации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между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работниками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администрацией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1034C0" w:rsidRPr="007D431E" w:rsidRDefault="001034C0" w:rsidP="006F32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вносить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предложения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корректировке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плана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мероприятий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совершенствованию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развитию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материальной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базы</w:t>
            </w:r>
          </w:p>
        </w:tc>
      </w:tr>
    </w:tbl>
    <w:p w:rsidR="001034C0" w:rsidRPr="007D431E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Структура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система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управления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соответствуют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специфике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034C0" w:rsidRPr="007D431E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итогам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2022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система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управления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оценивается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как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эффективная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позволяющая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учесть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мнение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всех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участников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следующем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году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изменение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управления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планируется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034C0" w:rsidRPr="007D431E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III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содержания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качества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подготовки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обучающихся</w:t>
      </w:r>
    </w:p>
    <w:p w:rsidR="001034C0" w:rsidRPr="00C24B42" w:rsidRDefault="001034C0" w:rsidP="001034C0">
      <w:pPr>
        <w:rPr>
          <w:lang w:val="ru-RU"/>
        </w:rPr>
      </w:pPr>
      <w:r w:rsidRPr="00C24B42">
        <w:rPr>
          <w:rStyle w:val="fill"/>
          <w:lang w:val="ru-RU"/>
        </w:rPr>
        <w:t>Уровень развития детей анализируется по итогам педагогической диагностики. Формы проведения диагностики:</w:t>
      </w:r>
    </w:p>
    <w:p w:rsidR="001034C0" w:rsidRPr="00C24B42" w:rsidRDefault="001034C0" w:rsidP="001034C0">
      <w:pPr>
        <w:rPr>
          <w:lang w:val="ru-RU"/>
        </w:rPr>
      </w:pPr>
      <w:r w:rsidRPr="00C24B42">
        <w:rPr>
          <w:rStyle w:val="fill"/>
          <w:lang w:val="ru-RU"/>
        </w:rPr>
        <w:t xml:space="preserve">диагностические занятия </w:t>
      </w:r>
    </w:p>
    <w:p w:rsidR="001034C0" w:rsidRPr="00C24B42" w:rsidRDefault="001034C0" w:rsidP="001034C0">
      <w:pPr>
        <w:rPr>
          <w:rStyle w:val="fill"/>
          <w:lang w:val="ru-RU"/>
        </w:rPr>
      </w:pPr>
      <w:r w:rsidRPr="00C24B42">
        <w:rPr>
          <w:rStyle w:val="fill"/>
          <w:lang w:val="ru-RU"/>
        </w:rPr>
        <w:t>наблюдения, опросы.</w:t>
      </w:r>
    </w:p>
    <w:p w:rsidR="001034C0" w:rsidRPr="00C24B42" w:rsidRDefault="001034C0" w:rsidP="001034C0">
      <w:pPr>
        <w:rPr>
          <w:lang w:val="ru-RU"/>
        </w:rPr>
      </w:pPr>
      <w:r w:rsidRPr="00C24B42">
        <w:rPr>
          <w:rStyle w:val="fill"/>
          <w:lang w:val="ru-RU"/>
        </w:rPr>
        <w:t>мониторинг</w:t>
      </w:r>
    </w:p>
    <w:p w:rsidR="001034C0" w:rsidRPr="007D431E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Разработаны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диагностические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карты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освоения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основной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дошкольного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ООП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каждой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возрастной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группе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Карты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включают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анализ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уровня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целевых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ориентиров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дошкольного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освоения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областей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Так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результаты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освоения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ООП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конец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202</w:t>
      </w:r>
      <w:r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выглядят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следующим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образом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tbl>
      <w:tblPr>
        <w:tblW w:w="10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63"/>
        <w:gridCol w:w="3933"/>
        <w:gridCol w:w="3500"/>
      </w:tblGrid>
      <w:tr w:rsidR="001034C0" w:rsidTr="006F32B1">
        <w:tc>
          <w:tcPr>
            <w:tcW w:w="2863" w:type="dxa"/>
          </w:tcPr>
          <w:p w:rsidR="001034C0" w:rsidRDefault="001034C0" w:rsidP="006F32B1">
            <w:pPr>
              <w:rPr>
                <w:rStyle w:val="fill"/>
              </w:rPr>
            </w:pPr>
            <w:proofErr w:type="spellStart"/>
            <w:r>
              <w:rPr>
                <w:rStyle w:val="fill"/>
              </w:rPr>
              <w:t>Наименование</w:t>
            </w:r>
            <w:proofErr w:type="spellEnd"/>
            <w:r>
              <w:rPr>
                <w:rStyle w:val="fill"/>
              </w:rPr>
              <w:t xml:space="preserve"> </w:t>
            </w:r>
            <w:proofErr w:type="spellStart"/>
            <w:r>
              <w:rPr>
                <w:rStyle w:val="fill"/>
              </w:rPr>
              <w:t>группы</w:t>
            </w:r>
            <w:proofErr w:type="spellEnd"/>
          </w:p>
        </w:tc>
        <w:tc>
          <w:tcPr>
            <w:tcW w:w="3933" w:type="dxa"/>
          </w:tcPr>
          <w:p w:rsidR="001034C0" w:rsidRDefault="001034C0" w:rsidP="006F32B1">
            <w:pPr>
              <w:rPr>
                <w:rStyle w:val="fill"/>
              </w:rPr>
            </w:pPr>
            <w:proofErr w:type="spellStart"/>
            <w:r>
              <w:rPr>
                <w:rStyle w:val="fill"/>
              </w:rPr>
              <w:t>Уровень</w:t>
            </w:r>
            <w:proofErr w:type="spellEnd"/>
            <w:r>
              <w:rPr>
                <w:rStyle w:val="fill"/>
              </w:rPr>
              <w:t xml:space="preserve"> </w:t>
            </w:r>
            <w:proofErr w:type="spellStart"/>
            <w:r>
              <w:rPr>
                <w:rStyle w:val="fill"/>
              </w:rPr>
              <w:t>усвоения</w:t>
            </w:r>
            <w:proofErr w:type="spellEnd"/>
          </w:p>
        </w:tc>
        <w:tc>
          <w:tcPr>
            <w:tcW w:w="3500" w:type="dxa"/>
          </w:tcPr>
          <w:p w:rsidR="001034C0" w:rsidRDefault="001034C0" w:rsidP="006F32B1">
            <w:pPr>
              <w:rPr>
                <w:rStyle w:val="fill"/>
              </w:rPr>
            </w:pPr>
            <w:proofErr w:type="spellStart"/>
            <w:r>
              <w:rPr>
                <w:rStyle w:val="fill"/>
              </w:rPr>
              <w:t>Средний</w:t>
            </w:r>
            <w:proofErr w:type="spellEnd"/>
            <w:r>
              <w:rPr>
                <w:rStyle w:val="fill"/>
              </w:rPr>
              <w:t xml:space="preserve"> </w:t>
            </w:r>
            <w:proofErr w:type="spellStart"/>
            <w:r>
              <w:rPr>
                <w:rStyle w:val="fill"/>
              </w:rPr>
              <w:t>показатель</w:t>
            </w:r>
            <w:proofErr w:type="spellEnd"/>
          </w:p>
        </w:tc>
      </w:tr>
      <w:tr w:rsidR="001034C0" w:rsidTr="006F32B1">
        <w:tc>
          <w:tcPr>
            <w:tcW w:w="2863" w:type="dxa"/>
          </w:tcPr>
          <w:p w:rsidR="001034C0" w:rsidRDefault="001034C0" w:rsidP="006F32B1">
            <w:pPr>
              <w:rPr>
                <w:rStyle w:val="fill"/>
              </w:rPr>
            </w:pPr>
            <w:proofErr w:type="spellStart"/>
            <w:r>
              <w:rPr>
                <w:rStyle w:val="fill"/>
              </w:rPr>
              <w:t>Вторая</w:t>
            </w:r>
            <w:proofErr w:type="spellEnd"/>
            <w:r>
              <w:rPr>
                <w:rStyle w:val="fill"/>
              </w:rPr>
              <w:t xml:space="preserve"> </w:t>
            </w:r>
            <w:proofErr w:type="spellStart"/>
            <w:r>
              <w:rPr>
                <w:rStyle w:val="fill"/>
              </w:rPr>
              <w:t>группа</w:t>
            </w:r>
            <w:proofErr w:type="spellEnd"/>
            <w:r>
              <w:rPr>
                <w:rStyle w:val="fill"/>
              </w:rPr>
              <w:t xml:space="preserve"> </w:t>
            </w:r>
            <w:proofErr w:type="spellStart"/>
            <w:r>
              <w:rPr>
                <w:rStyle w:val="fill"/>
              </w:rPr>
              <w:t>раннего</w:t>
            </w:r>
            <w:proofErr w:type="spellEnd"/>
            <w:r>
              <w:rPr>
                <w:rStyle w:val="fill"/>
              </w:rPr>
              <w:t xml:space="preserve"> </w:t>
            </w:r>
            <w:proofErr w:type="spellStart"/>
            <w:r>
              <w:rPr>
                <w:rStyle w:val="fill"/>
              </w:rPr>
              <w:t>возраста</w:t>
            </w:r>
            <w:proofErr w:type="spellEnd"/>
          </w:p>
        </w:tc>
        <w:tc>
          <w:tcPr>
            <w:tcW w:w="3933" w:type="dxa"/>
          </w:tcPr>
          <w:p w:rsidR="001034C0" w:rsidRDefault="001034C0" w:rsidP="006F32B1">
            <w:pPr>
              <w:rPr>
                <w:rStyle w:val="fill"/>
              </w:rPr>
            </w:pPr>
            <w:proofErr w:type="spellStart"/>
            <w:r>
              <w:rPr>
                <w:rStyle w:val="fill"/>
              </w:rPr>
              <w:t>Высокий</w:t>
            </w:r>
            <w:proofErr w:type="spellEnd"/>
          </w:p>
          <w:p w:rsidR="001034C0" w:rsidRDefault="001034C0" w:rsidP="006F32B1">
            <w:pPr>
              <w:rPr>
                <w:rStyle w:val="fill"/>
              </w:rPr>
            </w:pPr>
            <w:proofErr w:type="spellStart"/>
            <w:r>
              <w:rPr>
                <w:rStyle w:val="fill"/>
              </w:rPr>
              <w:t>Средний</w:t>
            </w:r>
            <w:proofErr w:type="spellEnd"/>
          </w:p>
          <w:p w:rsidR="001034C0" w:rsidRDefault="001034C0" w:rsidP="006F32B1">
            <w:pPr>
              <w:rPr>
                <w:rStyle w:val="fill"/>
              </w:rPr>
            </w:pPr>
            <w:proofErr w:type="spellStart"/>
            <w:r>
              <w:rPr>
                <w:rStyle w:val="fill"/>
              </w:rPr>
              <w:t>Низкий</w:t>
            </w:r>
            <w:proofErr w:type="spellEnd"/>
          </w:p>
        </w:tc>
        <w:tc>
          <w:tcPr>
            <w:tcW w:w="3500" w:type="dxa"/>
          </w:tcPr>
          <w:p w:rsidR="001034C0" w:rsidRPr="00EE4967" w:rsidRDefault="001034C0" w:rsidP="006F32B1">
            <w:r w:rsidRPr="00EE4967">
              <w:t>70%</w:t>
            </w:r>
          </w:p>
          <w:p w:rsidR="001034C0" w:rsidRPr="00EE4967" w:rsidRDefault="001034C0" w:rsidP="006F32B1">
            <w:r w:rsidRPr="00EE4967">
              <w:t>26%</w:t>
            </w:r>
          </w:p>
          <w:p w:rsidR="001034C0" w:rsidRDefault="001034C0" w:rsidP="006F32B1">
            <w:pPr>
              <w:rPr>
                <w:rStyle w:val="fill"/>
              </w:rPr>
            </w:pPr>
            <w:r w:rsidRPr="00EE4967">
              <w:t>4%</w:t>
            </w:r>
          </w:p>
        </w:tc>
      </w:tr>
      <w:tr w:rsidR="001034C0" w:rsidTr="006F32B1">
        <w:tc>
          <w:tcPr>
            <w:tcW w:w="2863" w:type="dxa"/>
          </w:tcPr>
          <w:p w:rsidR="001034C0" w:rsidRDefault="001034C0" w:rsidP="006F32B1">
            <w:pPr>
              <w:rPr>
                <w:rStyle w:val="fill"/>
              </w:rPr>
            </w:pPr>
            <w:proofErr w:type="spellStart"/>
            <w:r>
              <w:rPr>
                <w:rStyle w:val="fill"/>
              </w:rPr>
              <w:t>Средняя</w:t>
            </w:r>
            <w:proofErr w:type="spellEnd"/>
            <w:r>
              <w:rPr>
                <w:rStyle w:val="fill"/>
              </w:rPr>
              <w:t xml:space="preserve"> </w:t>
            </w:r>
            <w:proofErr w:type="spellStart"/>
            <w:r>
              <w:rPr>
                <w:rStyle w:val="fill"/>
              </w:rPr>
              <w:t>группа</w:t>
            </w:r>
            <w:proofErr w:type="spellEnd"/>
          </w:p>
        </w:tc>
        <w:tc>
          <w:tcPr>
            <w:tcW w:w="3933" w:type="dxa"/>
          </w:tcPr>
          <w:p w:rsidR="001034C0" w:rsidRDefault="001034C0" w:rsidP="006F32B1">
            <w:pPr>
              <w:rPr>
                <w:rStyle w:val="fill"/>
              </w:rPr>
            </w:pPr>
            <w:proofErr w:type="spellStart"/>
            <w:r>
              <w:rPr>
                <w:rStyle w:val="fill"/>
              </w:rPr>
              <w:t>Высокий</w:t>
            </w:r>
            <w:proofErr w:type="spellEnd"/>
          </w:p>
          <w:p w:rsidR="001034C0" w:rsidRDefault="001034C0" w:rsidP="006F32B1">
            <w:pPr>
              <w:rPr>
                <w:rStyle w:val="fill"/>
              </w:rPr>
            </w:pPr>
            <w:proofErr w:type="spellStart"/>
            <w:r>
              <w:rPr>
                <w:rStyle w:val="fill"/>
              </w:rPr>
              <w:lastRenderedPageBreak/>
              <w:t>Средний</w:t>
            </w:r>
            <w:proofErr w:type="spellEnd"/>
          </w:p>
          <w:p w:rsidR="001034C0" w:rsidRDefault="001034C0" w:rsidP="006F32B1">
            <w:pPr>
              <w:rPr>
                <w:rStyle w:val="fill"/>
              </w:rPr>
            </w:pPr>
            <w:proofErr w:type="spellStart"/>
            <w:r>
              <w:rPr>
                <w:rStyle w:val="fill"/>
              </w:rPr>
              <w:t>Низкий</w:t>
            </w:r>
            <w:proofErr w:type="spellEnd"/>
          </w:p>
        </w:tc>
        <w:tc>
          <w:tcPr>
            <w:tcW w:w="3500" w:type="dxa"/>
          </w:tcPr>
          <w:p w:rsidR="001034C0" w:rsidRDefault="001034C0" w:rsidP="006F32B1">
            <w:pPr>
              <w:rPr>
                <w:rStyle w:val="fill"/>
              </w:rPr>
            </w:pPr>
            <w:r>
              <w:rPr>
                <w:rStyle w:val="fill"/>
              </w:rPr>
              <w:lastRenderedPageBreak/>
              <w:t>46,8%</w:t>
            </w:r>
          </w:p>
          <w:p w:rsidR="001034C0" w:rsidRDefault="001034C0" w:rsidP="006F32B1">
            <w:pPr>
              <w:rPr>
                <w:rStyle w:val="fill"/>
              </w:rPr>
            </w:pPr>
            <w:r>
              <w:rPr>
                <w:rStyle w:val="fill"/>
              </w:rPr>
              <w:lastRenderedPageBreak/>
              <w:t>43,7%</w:t>
            </w:r>
          </w:p>
          <w:p w:rsidR="001034C0" w:rsidRDefault="001034C0" w:rsidP="006F32B1">
            <w:pPr>
              <w:rPr>
                <w:rStyle w:val="fill"/>
              </w:rPr>
            </w:pPr>
            <w:r>
              <w:rPr>
                <w:rStyle w:val="fill"/>
              </w:rPr>
              <w:t>9,5%</w:t>
            </w:r>
          </w:p>
        </w:tc>
      </w:tr>
      <w:tr w:rsidR="001034C0" w:rsidTr="006F32B1">
        <w:tc>
          <w:tcPr>
            <w:tcW w:w="2863" w:type="dxa"/>
          </w:tcPr>
          <w:p w:rsidR="001034C0" w:rsidRDefault="001034C0" w:rsidP="006F32B1">
            <w:pPr>
              <w:rPr>
                <w:rStyle w:val="fill"/>
              </w:rPr>
            </w:pPr>
            <w:proofErr w:type="spellStart"/>
            <w:r>
              <w:rPr>
                <w:rStyle w:val="fill"/>
              </w:rPr>
              <w:lastRenderedPageBreak/>
              <w:t>Русская</w:t>
            </w:r>
            <w:proofErr w:type="spellEnd"/>
            <w:r>
              <w:rPr>
                <w:rStyle w:val="fill"/>
              </w:rPr>
              <w:t xml:space="preserve"> (</w:t>
            </w:r>
            <w:proofErr w:type="spellStart"/>
            <w:r>
              <w:rPr>
                <w:rStyle w:val="fill"/>
              </w:rPr>
              <w:t>разновозрастная</w:t>
            </w:r>
            <w:proofErr w:type="spellEnd"/>
            <w:r>
              <w:rPr>
                <w:rStyle w:val="fill"/>
              </w:rPr>
              <w:t xml:space="preserve">) </w:t>
            </w:r>
            <w:proofErr w:type="spellStart"/>
            <w:r>
              <w:rPr>
                <w:rStyle w:val="fill"/>
              </w:rPr>
              <w:t>группа</w:t>
            </w:r>
            <w:proofErr w:type="spellEnd"/>
            <w:r>
              <w:rPr>
                <w:rStyle w:val="fill"/>
              </w:rPr>
              <w:t xml:space="preserve"> </w:t>
            </w:r>
          </w:p>
        </w:tc>
        <w:tc>
          <w:tcPr>
            <w:tcW w:w="3933" w:type="dxa"/>
          </w:tcPr>
          <w:p w:rsidR="001034C0" w:rsidRDefault="001034C0" w:rsidP="006F32B1">
            <w:pPr>
              <w:rPr>
                <w:rStyle w:val="fill"/>
              </w:rPr>
            </w:pPr>
            <w:proofErr w:type="spellStart"/>
            <w:r>
              <w:rPr>
                <w:rStyle w:val="fill"/>
              </w:rPr>
              <w:t>Высокий</w:t>
            </w:r>
            <w:proofErr w:type="spellEnd"/>
          </w:p>
          <w:p w:rsidR="001034C0" w:rsidRDefault="001034C0" w:rsidP="006F32B1">
            <w:pPr>
              <w:rPr>
                <w:rStyle w:val="fill"/>
              </w:rPr>
            </w:pPr>
            <w:proofErr w:type="spellStart"/>
            <w:r>
              <w:rPr>
                <w:rStyle w:val="fill"/>
              </w:rPr>
              <w:t>Средний</w:t>
            </w:r>
            <w:proofErr w:type="spellEnd"/>
          </w:p>
          <w:p w:rsidR="001034C0" w:rsidRDefault="001034C0" w:rsidP="006F32B1">
            <w:pPr>
              <w:rPr>
                <w:rStyle w:val="fill"/>
              </w:rPr>
            </w:pPr>
            <w:r>
              <w:rPr>
                <w:rStyle w:val="fill"/>
              </w:rPr>
              <w:t xml:space="preserve">                 </w:t>
            </w:r>
            <w:proofErr w:type="spellStart"/>
            <w:r>
              <w:rPr>
                <w:rStyle w:val="fill"/>
              </w:rPr>
              <w:t>Низкий</w:t>
            </w:r>
            <w:proofErr w:type="spellEnd"/>
          </w:p>
        </w:tc>
        <w:tc>
          <w:tcPr>
            <w:tcW w:w="3500" w:type="dxa"/>
          </w:tcPr>
          <w:p w:rsidR="001034C0" w:rsidRDefault="001034C0" w:rsidP="006F32B1">
            <w:pPr>
              <w:rPr>
                <w:rStyle w:val="fill"/>
              </w:rPr>
            </w:pPr>
            <w:r>
              <w:rPr>
                <w:rStyle w:val="fill"/>
                <w:lang w:val="ru-RU"/>
              </w:rPr>
              <w:t>58,2</w:t>
            </w:r>
            <w:r>
              <w:rPr>
                <w:rStyle w:val="fill"/>
              </w:rPr>
              <w:t>%</w:t>
            </w:r>
          </w:p>
          <w:p w:rsidR="001034C0" w:rsidRDefault="001034C0" w:rsidP="006F32B1">
            <w:pPr>
              <w:rPr>
                <w:rStyle w:val="fill"/>
              </w:rPr>
            </w:pPr>
            <w:r>
              <w:rPr>
                <w:rStyle w:val="fill"/>
                <w:lang w:val="ru-RU"/>
              </w:rPr>
              <w:t>31.8</w:t>
            </w:r>
            <w:r>
              <w:rPr>
                <w:rStyle w:val="fill"/>
              </w:rPr>
              <w:t>%</w:t>
            </w:r>
          </w:p>
          <w:p w:rsidR="001034C0" w:rsidRDefault="001034C0" w:rsidP="006F32B1">
            <w:pPr>
              <w:rPr>
                <w:rStyle w:val="fill"/>
              </w:rPr>
            </w:pPr>
            <w:r>
              <w:rPr>
                <w:rStyle w:val="fill"/>
              </w:rPr>
              <w:t xml:space="preserve"> </w:t>
            </w:r>
            <w:r>
              <w:rPr>
                <w:rStyle w:val="fill"/>
                <w:lang w:val="ru-RU"/>
              </w:rPr>
              <w:t xml:space="preserve">10 </w:t>
            </w:r>
            <w:r>
              <w:rPr>
                <w:rStyle w:val="fill"/>
              </w:rPr>
              <w:t>%</w:t>
            </w:r>
          </w:p>
        </w:tc>
      </w:tr>
      <w:tr w:rsidR="001034C0" w:rsidTr="006F32B1">
        <w:tc>
          <w:tcPr>
            <w:tcW w:w="2863" w:type="dxa"/>
          </w:tcPr>
          <w:p w:rsidR="001034C0" w:rsidRDefault="001034C0" w:rsidP="006F32B1">
            <w:pPr>
              <w:rPr>
                <w:rStyle w:val="fill"/>
              </w:rPr>
            </w:pPr>
            <w:proofErr w:type="spellStart"/>
            <w:r>
              <w:rPr>
                <w:rStyle w:val="fill"/>
              </w:rPr>
              <w:t>Татарская</w:t>
            </w:r>
            <w:proofErr w:type="spellEnd"/>
            <w:r>
              <w:rPr>
                <w:rStyle w:val="fill"/>
              </w:rPr>
              <w:t xml:space="preserve"> (</w:t>
            </w:r>
            <w:proofErr w:type="spellStart"/>
            <w:r>
              <w:rPr>
                <w:rStyle w:val="fill"/>
              </w:rPr>
              <w:t>разновозрастная</w:t>
            </w:r>
            <w:proofErr w:type="spellEnd"/>
            <w:r>
              <w:rPr>
                <w:rStyle w:val="fill"/>
              </w:rPr>
              <w:t>)</w:t>
            </w:r>
          </w:p>
          <w:p w:rsidR="001034C0" w:rsidRDefault="001034C0" w:rsidP="006F32B1">
            <w:pPr>
              <w:rPr>
                <w:rStyle w:val="fill"/>
              </w:rPr>
            </w:pPr>
            <w:proofErr w:type="spellStart"/>
            <w:r>
              <w:rPr>
                <w:rStyle w:val="fill"/>
              </w:rPr>
              <w:t>группа</w:t>
            </w:r>
            <w:proofErr w:type="spellEnd"/>
          </w:p>
        </w:tc>
        <w:tc>
          <w:tcPr>
            <w:tcW w:w="3933" w:type="dxa"/>
          </w:tcPr>
          <w:p w:rsidR="001034C0" w:rsidRDefault="001034C0" w:rsidP="006F32B1">
            <w:pPr>
              <w:rPr>
                <w:rStyle w:val="fill"/>
              </w:rPr>
            </w:pPr>
            <w:proofErr w:type="spellStart"/>
            <w:r>
              <w:rPr>
                <w:rStyle w:val="fill"/>
              </w:rPr>
              <w:t>Высокий</w:t>
            </w:r>
            <w:proofErr w:type="spellEnd"/>
          </w:p>
          <w:p w:rsidR="001034C0" w:rsidRDefault="001034C0" w:rsidP="006F32B1">
            <w:pPr>
              <w:rPr>
                <w:rStyle w:val="fill"/>
              </w:rPr>
            </w:pPr>
            <w:proofErr w:type="spellStart"/>
            <w:r>
              <w:rPr>
                <w:rStyle w:val="fill"/>
              </w:rPr>
              <w:t>Средний</w:t>
            </w:r>
            <w:proofErr w:type="spellEnd"/>
          </w:p>
          <w:p w:rsidR="001034C0" w:rsidRDefault="001034C0" w:rsidP="006F32B1">
            <w:pPr>
              <w:rPr>
                <w:rStyle w:val="fill"/>
              </w:rPr>
            </w:pPr>
            <w:r>
              <w:rPr>
                <w:rStyle w:val="fill"/>
              </w:rPr>
              <w:t xml:space="preserve">                  </w:t>
            </w:r>
            <w:proofErr w:type="spellStart"/>
            <w:r>
              <w:rPr>
                <w:rStyle w:val="fill"/>
              </w:rPr>
              <w:t>Низкий</w:t>
            </w:r>
            <w:proofErr w:type="spellEnd"/>
          </w:p>
        </w:tc>
        <w:tc>
          <w:tcPr>
            <w:tcW w:w="3500" w:type="dxa"/>
          </w:tcPr>
          <w:p w:rsidR="001034C0" w:rsidRDefault="001034C0" w:rsidP="006F32B1">
            <w:pPr>
              <w:rPr>
                <w:rStyle w:val="fill"/>
              </w:rPr>
            </w:pPr>
            <w:r>
              <w:rPr>
                <w:rStyle w:val="fill"/>
                <w:lang w:val="ru-RU"/>
              </w:rPr>
              <w:t>60,5</w:t>
            </w:r>
            <w:r>
              <w:rPr>
                <w:rStyle w:val="fill"/>
              </w:rPr>
              <w:t>%</w:t>
            </w:r>
          </w:p>
          <w:p w:rsidR="001034C0" w:rsidRDefault="001034C0" w:rsidP="006F32B1">
            <w:pPr>
              <w:rPr>
                <w:rStyle w:val="fill"/>
              </w:rPr>
            </w:pPr>
            <w:r>
              <w:rPr>
                <w:rStyle w:val="fill"/>
              </w:rPr>
              <w:t>39,</w:t>
            </w:r>
            <w:r>
              <w:rPr>
                <w:rStyle w:val="fill"/>
                <w:lang w:val="ru-RU"/>
              </w:rPr>
              <w:t>5</w:t>
            </w:r>
            <w:r>
              <w:rPr>
                <w:rStyle w:val="fill"/>
              </w:rPr>
              <w:t>%</w:t>
            </w:r>
          </w:p>
          <w:p w:rsidR="001034C0" w:rsidRDefault="001034C0" w:rsidP="006F32B1">
            <w:pPr>
              <w:rPr>
                <w:rStyle w:val="fill"/>
              </w:rPr>
            </w:pPr>
            <w:r>
              <w:rPr>
                <w:rStyle w:val="fill"/>
                <w:lang w:val="ru-RU"/>
              </w:rPr>
              <w:t xml:space="preserve">0 </w:t>
            </w:r>
            <w:r>
              <w:rPr>
                <w:rStyle w:val="fill"/>
              </w:rPr>
              <w:t>%</w:t>
            </w:r>
          </w:p>
        </w:tc>
      </w:tr>
    </w:tbl>
    <w:p w:rsidR="001034C0" w:rsidRPr="0026162F" w:rsidRDefault="001034C0" w:rsidP="001034C0">
      <w:pPr>
        <w:rPr>
          <w:lang w:val="ru-RU"/>
        </w:rPr>
      </w:pPr>
      <w:r w:rsidRPr="0026162F">
        <w:rPr>
          <w:lang w:val="ru-RU"/>
        </w:rPr>
        <w:t>С согласия родителей (законных представителей) 26-27 апреля 202</w:t>
      </w:r>
      <w:r>
        <w:rPr>
          <w:lang w:val="ru-RU"/>
        </w:rPr>
        <w:t>2</w:t>
      </w:r>
      <w:r w:rsidRPr="0026162F">
        <w:rPr>
          <w:lang w:val="ru-RU"/>
        </w:rPr>
        <w:t xml:space="preserve"> года воспитателями МБДОУ «</w:t>
      </w:r>
      <w:r>
        <w:rPr>
          <w:lang w:val="ru-RU"/>
        </w:rPr>
        <w:t xml:space="preserve">Чепчуговский </w:t>
      </w:r>
      <w:r w:rsidRPr="0026162F">
        <w:rPr>
          <w:lang w:val="ru-RU"/>
        </w:rPr>
        <w:t>детский сад «</w:t>
      </w:r>
      <w:r>
        <w:rPr>
          <w:lang w:val="ru-RU"/>
        </w:rPr>
        <w:t>Ромашка</w:t>
      </w:r>
      <w:r w:rsidRPr="0026162F">
        <w:rPr>
          <w:lang w:val="ru-RU"/>
        </w:rPr>
        <w:t xml:space="preserve">» проводилось обследование воспитанников подготовительной к школе </w:t>
      </w:r>
      <w:proofErr w:type="gramStart"/>
      <w:r w:rsidRPr="0026162F">
        <w:rPr>
          <w:lang w:val="ru-RU"/>
        </w:rPr>
        <w:t>группы  на</w:t>
      </w:r>
      <w:proofErr w:type="gramEnd"/>
      <w:r w:rsidRPr="0026162F">
        <w:rPr>
          <w:lang w:val="ru-RU"/>
        </w:rPr>
        <w:t xml:space="preserve"> предмет оценки </w:t>
      </w:r>
      <w:proofErr w:type="spellStart"/>
      <w:r w:rsidRPr="0026162F">
        <w:rPr>
          <w:lang w:val="ru-RU"/>
        </w:rPr>
        <w:t>сформированности</w:t>
      </w:r>
      <w:proofErr w:type="spellEnd"/>
      <w:r w:rsidRPr="0026162F">
        <w:rPr>
          <w:lang w:val="ru-RU"/>
        </w:rPr>
        <w:t xml:space="preserve"> предпосылок к уче</w:t>
      </w:r>
      <w:r>
        <w:rPr>
          <w:lang w:val="ru-RU"/>
        </w:rPr>
        <w:t>бной деятельности в количестве 16</w:t>
      </w:r>
      <w:r w:rsidRPr="0026162F">
        <w:rPr>
          <w:lang w:val="ru-RU"/>
        </w:rPr>
        <w:t xml:space="preserve"> человек.</w:t>
      </w:r>
    </w:p>
    <w:p w:rsidR="001034C0" w:rsidRPr="00C24B42" w:rsidRDefault="001034C0" w:rsidP="001034C0">
      <w:pPr>
        <w:rPr>
          <w:rStyle w:val="fill"/>
          <w:lang w:val="ru-RU"/>
        </w:rPr>
      </w:pPr>
      <w:r w:rsidRPr="00C24B42">
        <w:rPr>
          <w:lang w:val="ru-RU"/>
        </w:rPr>
        <w:t xml:space="preserve">Обследование проводилось по традиционным методикам. При отборе диагностического инструментария учитывалось соответствие возрасту детей </w:t>
      </w:r>
      <w:proofErr w:type="gramStart"/>
      <w:r w:rsidRPr="00C24B42">
        <w:rPr>
          <w:lang w:val="ru-RU"/>
        </w:rPr>
        <w:t>и  целям</w:t>
      </w:r>
      <w:proofErr w:type="gramEnd"/>
      <w:r w:rsidRPr="00C24B42">
        <w:rPr>
          <w:lang w:val="ru-RU"/>
        </w:rPr>
        <w:t xml:space="preserve"> диагностического обследования. </w:t>
      </w:r>
      <w:proofErr w:type="gramStart"/>
      <w:r w:rsidRPr="00C24B42">
        <w:rPr>
          <w:lang w:val="ru-RU"/>
        </w:rPr>
        <w:t>Изучение  проводилось</w:t>
      </w:r>
      <w:proofErr w:type="gramEnd"/>
      <w:r w:rsidRPr="00C24B42">
        <w:rPr>
          <w:lang w:val="ru-RU"/>
        </w:rPr>
        <w:t xml:space="preserve"> подгрупповым методом. Предъявляемые задания позволили оценить уровень </w:t>
      </w:r>
      <w:proofErr w:type="spellStart"/>
      <w:r w:rsidRPr="00C24B42">
        <w:rPr>
          <w:lang w:val="ru-RU"/>
        </w:rPr>
        <w:t>сформированности</w:t>
      </w:r>
      <w:proofErr w:type="spellEnd"/>
      <w:r w:rsidRPr="00C24B42">
        <w:rPr>
          <w:lang w:val="ru-RU"/>
        </w:rPr>
        <w:t xml:space="preserve">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</w:t>
      </w:r>
      <w:r w:rsidRPr="00C24B42">
        <w:rPr>
          <w:rStyle w:val="fill"/>
          <w:lang w:val="ru-RU"/>
        </w:rPr>
        <w:t>.</w:t>
      </w:r>
    </w:p>
    <w:p w:rsidR="001034C0" w:rsidRDefault="001034C0" w:rsidP="001034C0">
      <w:pPr>
        <w:rPr>
          <w:rStyle w:val="fill"/>
          <w:lang w:val="ru-RU"/>
        </w:rPr>
      </w:pPr>
      <w:r w:rsidRPr="0026162F">
        <w:rPr>
          <w:rStyle w:val="fill"/>
          <w:lang w:val="ru-RU"/>
        </w:rPr>
        <w:t xml:space="preserve">    </w:t>
      </w:r>
      <w:proofErr w:type="gramStart"/>
      <w:r w:rsidRPr="0026162F">
        <w:rPr>
          <w:rStyle w:val="fill"/>
          <w:lang w:val="ru-RU"/>
        </w:rPr>
        <w:t>Результаты</w:t>
      </w:r>
      <w:r>
        <w:rPr>
          <w:rStyle w:val="fill"/>
          <w:lang w:val="ru-RU"/>
        </w:rPr>
        <w:t xml:space="preserve"> </w:t>
      </w:r>
      <w:r w:rsidRPr="0026162F">
        <w:rPr>
          <w:rStyle w:val="fill"/>
          <w:lang w:val="ru-RU"/>
        </w:rPr>
        <w:t xml:space="preserve"> педагогического</w:t>
      </w:r>
      <w:proofErr w:type="gramEnd"/>
      <w:r w:rsidRPr="0026162F">
        <w:rPr>
          <w:rStyle w:val="fill"/>
          <w:lang w:val="ru-RU"/>
        </w:rPr>
        <w:t xml:space="preserve"> </w:t>
      </w:r>
      <w:r>
        <w:rPr>
          <w:rStyle w:val="fill"/>
          <w:lang w:val="ru-RU"/>
        </w:rPr>
        <w:t xml:space="preserve"> </w:t>
      </w:r>
      <w:r w:rsidRPr="0026162F">
        <w:rPr>
          <w:rStyle w:val="fill"/>
          <w:lang w:val="ru-RU"/>
        </w:rPr>
        <w:t xml:space="preserve">анализа показывают преобладание детей с высоким и средним </w:t>
      </w:r>
    </w:p>
    <w:p w:rsidR="001034C0" w:rsidRPr="0026162F" w:rsidRDefault="001034C0" w:rsidP="001034C0">
      <w:pPr>
        <w:rPr>
          <w:rStyle w:val="fill"/>
          <w:lang w:val="ru-RU"/>
        </w:rPr>
      </w:pPr>
      <w:r w:rsidRPr="0026162F">
        <w:rPr>
          <w:rStyle w:val="fill"/>
          <w:lang w:val="ru-RU"/>
        </w:rPr>
        <w:t>уровнями развития при прогрессирующей динамике на конец учебного года, что говорит о результативности образовате</w:t>
      </w:r>
      <w:r>
        <w:rPr>
          <w:rStyle w:val="fill"/>
          <w:lang w:val="ru-RU"/>
        </w:rPr>
        <w:t>льной деятельности в Учреждении:</w:t>
      </w:r>
    </w:p>
    <w:p w:rsidR="001034C0" w:rsidRPr="00D44F77" w:rsidRDefault="001034C0" w:rsidP="001034C0">
      <w:pPr>
        <w:rPr>
          <w:lang w:val="ru-RU"/>
        </w:rPr>
      </w:pPr>
      <w:r w:rsidRPr="00D44F77">
        <w:rPr>
          <w:lang w:val="ru-RU"/>
        </w:rPr>
        <w:t xml:space="preserve">- мыслительные процессы – 17,25%; </w:t>
      </w:r>
    </w:p>
    <w:p w:rsidR="001034C0" w:rsidRPr="0026162F" w:rsidRDefault="001034C0" w:rsidP="001034C0">
      <w:pPr>
        <w:rPr>
          <w:lang w:val="ru-RU"/>
        </w:rPr>
      </w:pPr>
      <w:r w:rsidRPr="0026162F">
        <w:rPr>
          <w:lang w:val="ru-RU"/>
        </w:rPr>
        <w:t>- ориентировка в пространстве и зрительно-</w:t>
      </w:r>
      <w:r>
        <w:rPr>
          <w:lang w:val="ru-RU"/>
        </w:rPr>
        <w:t xml:space="preserve"> </w:t>
      </w:r>
      <w:proofErr w:type="gramStart"/>
      <w:r w:rsidRPr="0026162F">
        <w:rPr>
          <w:lang w:val="ru-RU"/>
        </w:rPr>
        <w:t xml:space="preserve">моторная </w:t>
      </w:r>
      <w:r>
        <w:rPr>
          <w:lang w:val="ru-RU"/>
        </w:rPr>
        <w:t xml:space="preserve"> </w:t>
      </w:r>
      <w:r w:rsidRPr="0026162F">
        <w:rPr>
          <w:lang w:val="ru-RU"/>
        </w:rPr>
        <w:t>координация</w:t>
      </w:r>
      <w:proofErr w:type="gramEnd"/>
      <w:r w:rsidRPr="0026162F">
        <w:rPr>
          <w:lang w:val="ru-RU"/>
        </w:rPr>
        <w:t xml:space="preserve"> –  44,83 % воспитанников </w:t>
      </w:r>
    </w:p>
    <w:p w:rsidR="001034C0" w:rsidRPr="00D44F77" w:rsidRDefault="001034C0" w:rsidP="001034C0">
      <w:pPr>
        <w:rPr>
          <w:lang w:val="ru-RU"/>
        </w:rPr>
      </w:pPr>
      <w:r w:rsidRPr="00D44F77">
        <w:rPr>
          <w:lang w:val="ru-RU"/>
        </w:rPr>
        <w:t xml:space="preserve">- внимание – 3,45% воспитанников </w:t>
      </w:r>
    </w:p>
    <w:p w:rsidR="001034C0" w:rsidRPr="0026162F" w:rsidRDefault="001034C0" w:rsidP="001034C0">
      <w:pPr>
        <w:rPr>
          <w:lang w:val="ru-RU"/>
        </w:rPr>
      </w:pPr>
      <w:r w:rsidRPr="0026162F">
        <w:rPr>
          <w:lang w:val="ru-RU"/>
        </w:rPr>
        <w:t xml:space="preserve">- </w:t>
      </w:r>
      <w:proofErr w:type="spellStart"/>
      <w:r w:rsidRPr="0026162F">
        <w:rPr>
          <w:lang w:val="ru-RU"/>
        </w:rPr>
        <w:t>саморегуляция</w:t>
      </w:r>
      <w:proofErr w:type="spellEnd"/>
      <w:r w:rsidRPr="0026162F">
        <w:rPr>
          <w:lang w:val="ru-RU"/>
        </w:rPr>
        <w:t xml:space="preserve"> и </w:t>
      </w:r>
      <w:proofErr w:type="gramStart"/>
      <w:r w:rsidRPr="0026162F">
        <w:rPr>
          <w:lang w:val="ru-RU"/>
        </w:rPr>
        <w:t>организация</w:t>
      </w:r>
      <w:r>
        <w:rPr>
          <w:lang w:val="ru-RU"/>
        </w:rPr>
        <w:t xml:space="preserve"> </w:t>
      </w:r>
      <w:r w:rsidRPr="0026162F">
        <w:rPr>
          <w:lang w:val="ru-RU"/>
        </w:rPr>
        <w:t xml:space="preserve"> деятельности</w:t>
      </w:r>
      <w:proofErr w:type="gramEnd"/>
      <w:r w:rsidRPr="0026162F">
        <w:rPr>
          <w:lang w:val="ru-RU"/>
        </w:rPr>
        <w:t xml:space="preserve"> – 6,90% воспитанников - математические представления – 0 % воспитанников .</w:t>
      </w:r>
    </w:p>
    <w:p w:rsidR="001034C0" w:rsidRPr="0026162F" w:rsidRDefault="001034C0" w:rsidP="001034C0">
      <w:pPr>
        <w:rPr>
          <w:lang w:val="ru-RU"/>
        </w:rPr>
      </w:pPr>
      <w:proofErr w:type="spellStart"/>
      <w:proofErr w:type="gramStart"/>
      <w:r w:rsidRPr="0026162F">
        <w:rPr>
          <w:lang w:val="ru-RU"/>
        </w:rPr>
        <w:t>Несформированность</w:t>
      </w:r>
      <w:proofErr w:type="spellEnd"/>
      <w:r>
        <w:rPr>
          <w:lang w:val="ru-RU"/>
        </w:rPr>
        <w:t xml:space="preserve"> </w:t>
      </w:r>
      <w:r w:rsidRPr="0026162F">
        <w:rPr>
          <w:lang w:val="ru-RU"/>
        </w:rPr>
        <w:t xml:space="preserve"> звукового</w:t>
      </w:r>
      <w:proofErr w:type="gramEnd"/>
      <w:r w:rsidRPr="0026162F">
        <w:rPr>
          <w:lang w:val="ru-RU"/>
        </w:rPr>
        <w:t xml:space="preserve"> анализа и синтеза отмечается  – 3,45 % воспитанников </w:t>
      </w:r>
    </w:p>
    <w:p w:rsidR="001034C0" w:rsidRPr="0026162F" w:rsidRDefault="001034C0" w:rsidP="001034C0">
      <w:pPr>
        <w:rPr>
          <w:lang w:val="ru-RU"/>
        </w:rPr>
      </w:pPr>
      <w:r w:rsidRPr="0026162F">
        <w:rPr>
          <w:lang w:val="ru-RU"/>
        </w:rPr>
        <w:t xml:space="preserve">Нарушение фонематического восприятия -   0 % воспитанников.  </w:t>
      </w:r>
    </w:p>
    <w:p w:rsidR="001034C0" w:rsidRPr="007D431E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Результаты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педагогического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анализа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показывают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преобладание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высоким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средним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уровнями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прогрессирующей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динамике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конец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что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говорит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результативности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034C0" w:rsidRPr="007D431E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IV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организации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учебного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процесса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(</w:t>
      </w:r>
      <w:proofErr w:type="spellStart"/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воспитательно</w:t>
      </w:r>
      <w:proofErr w:type="spellEnd"/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образовательного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процесса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)</w:t>
      </w:r>
    </w:p>
    <w:p w:rsidR="001034C0" w:rsidRPr="007D431E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основе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лежит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взаимодействие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педагогических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администрации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Основными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участниками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являются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дети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родители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педагоги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034C0" w:rsidRPr="007D431E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Основные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форма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1034C0" w:rsidRPr="007D431E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совместная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педагогического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работника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организованной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освоению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основной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общеобразовательной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1034C0" w:rsidRPr="007D431E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самостоятельная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под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наблюдением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педагогического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работника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034C0" w:rsidRPr="00C24B42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Занятия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ведутся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подгруппам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24B42">
        <w:rPr>
          <w:rFonts w:hAnsi="Times New Roman" w:cs="Times New Roman"/>
          <w:color w:val="000000"/>
          <w:sz w:val="24"/>
          <w:szCs w:val="24"/>
          <w:lang w:val="ru-RU"/>
        </w:rPr>
        <w:t>Продолжительность</w:t>
      </w:r>
      <w:r w:rsidRPr="00C24B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4B42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C24B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4B42">
        <w:rPr>
          <w:rFonts w:hAnsi="Times New Roman" w:cs="Times New Roman"/>
          <w:color w:val="000000"/>
          <w:sz w:val="24"/>
          <w:szCs w:val="24"/>
          <w:lang w:val="ru-RU"/>
        </w:rPr>
        <w:t>соответствует</w:t>
      </w:r>
      <w:r w:rsidRPr="00C24B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4B42">
        <w:rPr>
          <w:rFonts w:hAnsi="Times New Roman" w:cs="Times New Roman"/>
          <w:color w:val="000000"/>
          <w:sz w:val="24"/>
          <w:szCs w:val="24"/>
          <w:lang w:val="ru-RU"/>
        </w:rPr>
        <w:t>СанПиН</w:t>
      </w:r>
      <w:r w:rsidRPr="00C24B42">
        <w:rPr>
          <w:rFonts w:hAnsi="Times New Roman" w:cs="Times New Roman"/>
          <w:color w:val="000000"/>
          <w:sz w:val="24"/>
          <w:szCs w:val="24"/>
          <w:lang w:val="ru-RU"/>
        </w:rPr>
        <w:t xml:space="preserve"> 1.2.3685-21 </w:t>
      </w:r>
      <w:r w:rsidRPr="00C24B42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4B42">
        <w:rPr>
          <w:rFonts w:hAnsi="Times New Roman" w:cs="Times New Roman"/>
          <w:color w:val="000000"/>
          <w:sz w:val="24"/>
          <w:szCs w:val="24"/>
          <w:lang w:val="ru-RU"/>
        </w:rPr>
        <w:t>составляет</w:t>
      </w:r>
      <w:r w:rsidRPr="00C24B42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1034C0" w:rsidRPr="007D431E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группах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детьми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1,5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10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мин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1034C0" w:rsidRPr="007D431E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группах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детьми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15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мин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1034C0" w:rsidRPr="007D431E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группах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детьми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20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мин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1034C0" w:rsidRPr="007D431E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группах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детьми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25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мин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1034C0" w:rsidRPr="007D431E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группах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детьми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30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мин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034C0" w:rsidRPr="007D431E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Между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занятиями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предусмотрены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перерывы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продолжительностью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менее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10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минут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034C0" w:rsidRPr="007D431E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Основной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формой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занятия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игра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детьми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строится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учётом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индивидуальных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особенностей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способностей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Выявление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развитие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способностей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любых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формах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034C0" w:rsidRPr="007D431E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Чтобы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допустить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распространения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коронавирусной</w:t>
      </w:r>
      <w:proofErr w:type="spellEnd"/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инфекции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администрация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2021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году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продолжила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соблюдать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ограничительные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профилактические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меры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3.1/2.4.3598-20:</w:t>
      </w:r>
    </w:p>
    <w:p w:rsidR="001034C0" w:rsidRPr="007D431E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ежедневный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усиленный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фильтр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термометрию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помощью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бесконтактных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термометров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опрос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наличие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признаков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инфекционных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заболеваний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Лица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признаками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инфекционных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заболеваний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изолируются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Детский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уведомляет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территориальный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орган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Роспотребнадзора</w:t>
      </w:r>
      <w:proofErr w:type="spellEnd"/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1034C0" w:rsidRPr="007D431E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еженедельную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генеральную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уборку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применением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дезинфицирующих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средств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разведенных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концентрациях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вирусному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режиму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1034C0" w:rsidRPr="007D431E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ежедневную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влажную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уборку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обработкой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всех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контактных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поверхностей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игрушек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оборудования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дезинфицирующими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средствами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1034C0" w:rsidRPr="007D431E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дезинфекцию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посуды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столовых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приборов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после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каждого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использования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1034C0" w:rsidRPr="007D431E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использование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бактерицидных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установок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групповых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комнатах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1034C0" w:rsidRPr="007D431E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частое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проветривание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групповых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комнат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отсутствие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1034C0" w:rsidRPr="007D431E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проведение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всех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помещениях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групповой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ячейки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открытом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воздухе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отдельно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других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групп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1034C0" w:rsidRPr="007D431E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требование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заключении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врача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отсутствии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медицинских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противопоказаний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пребывания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ребенка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который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переболел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контактировал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больным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COVID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-19.</w:t>
      </w:r>
    </w:p>
    <w:p w:rsidR="001034C0" w:rsidRDefault="001034C0" w:rsidP="001034C0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качества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кадрового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обеспечения</w:t>
      </w:r>
    </w:p>
    <w:p w:rsidR="001034C0" w:rsidRPr="0026162F" w:rsidRDefault="001034C0" w:rsidP="001034C0">
      <w:pPr>
        <w:rPr>
          <w:rFonts w:ascii="yandex-sans" w:hAnsi="yandex-sans"/>
          <w:color w:val="000000"/>
          <w:sz w:val="23"/>
          <w:szCs w:val="23"/>
          <w:lang w:val="ru-RU"/>
        </w:rPr>
      </w:pPr>
      <w:r w:rsidRPr="0026162F">
        <w:rPr>
          <w:rFonts w:ascii="yandex-sans" w:hAnsi="yandex-sans"/>
          <w:color w:val="000000"/>
          <w:sz w:val="23"/>
          <w:szCs w:val="23"/>
          <w:lang w:val="ru-RU"/>
        </w:rPr>
        <w:t xml:space="preserve">         Сотрудники – это, прежде всего, стратегический ресурс, на котором основаны все успехи и надежды ДОУ, и, одновременно, люди с их целями, потребностями и проблемами.</w:t>
      </w:r>
      <w:r w:rsidRPr="0026162F">
        <w:rPr>
          <w:lang w:val="ru-RU"/>
        </w:rPr>
        <w:t xml:space="preserve"> В детском саду созданы благоприятные условия </w:t>
      </w:r>
      <w:proofErr w:type="gramStart"/>
      <w:r w:rsidRPr="0026162F">
        <w:rPr>
          <w:lang w:val="ru-RU"/>
        </w:rPr>
        <w:t>труда,  положительный</w:t>
      </w:r>
      <w:proofErr w:type="gramEnd"/>
      <w:r w:rsidRPr="0026162F">
        <w:rPr>
          <w:lang w:val="ru-RU"/>
        </w:rPr>
        <w:t xml:space="preserve"> микроклимат, атмосфера доверия, основанная на взаимном уважении.</w:t>
      </w:r>
      <w:r w:rsidRPr="0026162F">
        <w:rPr>
          <w:lang w:val="ru-RU"/>
        </w:rPr>
        <w:tab/>
        <w:t xml:space="preserve">       В целом, работа педагогического коллектива детского сада отмечается достаточной стабильностью и положительной результативностью. Подбор и расстановка кадров осуществляется с учётом личных качеств сотрудников, уровня их профессиональной компетенции, психологической совместимости.</w:t>
      </w:r>
    </w:p>
    <w:p w:rsidR="001034C0" w:rsidRDefault="001034C0" w:rsidP="001034C0">
      <w:pPr>
        <w:rPr>
          <w:lang w:val="ru-RU"/>
        </w:rPr>
      </w:pPr>
      <w:r w:rsidRPr="0026162F">
        <w:rPr>
          <w:lang w:val="ru-RU"/>
        </w:rPr>
        <w:t xml:space="preserve">Общей целью кадровой политики и профессионального совершенствования педагогов в МБДОУ выступает развитие их ценностной ориентации (на ребенка, на деятельность, направленную на развитие детей, на собственное совершенствование); мотивов и профессиональных потребностей, а также профессиональных знаний, умений и профессионально-значимых качеств личности. Мы считаем, что основные задачи профессионального совершенствования педагогов нашего учреждения, несмотря на различные формы повышения их квалификации в других структурах, должны решаться именно на базе ДОУ, носить практико-ориентированный характер. </w:t>
      </w:r>
    </w:p>
    <w:p w:rsidR="001034C0" w:rsidRDefault="001034C0" w:rsidP="001034C0">
      <w:pPr>
        <w:rPr>
          <w:color w:val="000000"/>
          <w:lang w:val="ru-RU"/>
        </w:rPr>
      </w:pP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Детский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укомплектован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педагогами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93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процентов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согласно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штатному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расписанию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Всего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работают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24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человек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6162F">
        <w:rPr>
          <w:color w:val="000000"/>
          <w:lang w:val="ru-RU"/>
        </w:rPr>
        <w:t xml:space="preserve">Кадровый состав педагогов учреждения – </w:t>
      </w:r>
      <w:r>
        <w:rPr>
          <w:color w:val="000000"/>
        </w:rPr>
        <w:t> </w:t>
      </w:r>
      <w:r>
        <w:rPr>
          <w:color w:val="000000"/>
          <w:lang w:val="ru-RU"/>
        </w:rPr>
        <w:t>8</w:t>
      </w:r>
      <w:r w:rsidRPr="0026162F">
        <w:rPr>
          <w:color w:val="000000"/>
          <w:lang w:val="ru-RU"/>
        </w:rPr>
        <w:t xml:space="preserve"> человек. </w:t>
      </w:r>
      <w:r>
        <w:rPr>
          <w:color w:val="000000"/>
          <w:lang w:val="ru-RU"/>
        </w:rPr>
        <w:t>Воспитатели – 6,</w:t>
      </w:r>
      <w:r w:rsidRPr="0026162F">
        <w:rPr>
          <w:color w:val="000000"/>
          <w:lang w:val="ru-RU"/>
        </w:rPr>
        <w:t xml:space="preserve"> воспитатель по обучению </w:t>
      </w:r>
      <w:r>
        <w:rPr>
          <w:color w:val="000000"/>
          <w:lang w:val="ru-RU"/>
        </w:rPr>
        <w:t>татарскому и русскому языкам – 1</w:t>
      </w:r>
      <w:r w:rsidRPr="0026162F">
        <w:rPr>
          <w:color w:val="000000"/>
          <w:lang w:val="ru-RU"/>
        </w:rPr>
        <w:t>, музыкальные руководители – 1</w:t>
      </w:r>
      <w:r>
        <w:rPr>
          <w:color w:val="000000"/>
          <w:lang w:val="ru-RU"/>
        </w:rPr>
        <w:t>.</w:t>
      </w:r>
    </w:p>
    <w:p w:rsidR="001034C0" w:rsidRPr="0026162F" w:rsidRDefault="001034C0" w:rsidP="001034C0">
      <w:pPr>
        <w:rPr>
          <w:color w:val="000000"/>
          <w:lang w:val="ru-RU"/>
        </w:rPr>
      </w:pPr>
      <w:r w:rsidRPr="0026162F">
        <w:rPr>
          <w:lang w:val="ru-RU"/>
        </w:rPr>
        <w:t xml:space="preserve">В детском саду созданы благоприятные условия </w:t>
      </w:r>
      <w:proofErr w:type="gramStart"/>
      <w:r w:rsidRPr="0026162F">
        <w:rPr>
          <w:lang w:val="ru-RU"/>
        </w:rPr>
        <w:t>труда,  положительный</w:t>
      </w:r>
      <w:proofErr w:type="gramEnd"/>
      <w:r w:rsidRPr="0026162F">
        <w:rPr>
          <w:lang w:val="ru-RU"/>
        </w:rPr>
        <w:t xml:space="preserve"> микроклимат, атмосфера доверия, основанная на взаимном уважении.</w:t>
      </w:r>
      <w:r w:rsidRPr="0026162F">
        <w:rPr>
          <w:lang w:val="ru-RU"/>
        </w:rPr>
        <w:tab/>
        <w:t xml:space="preserve">       В целом, работа педагогического коллектива детского сада отмечается достаточной стабильностью и положительной результативностью. Подбор и расстановка кадров осуществляется с учётом личных качеств сотрудников, уровня их профессиональной компетенции, психологической совместимости</w:t>
      </w:r>
    </w:p>
    <w:p w:rsidR="001034C0" w:rsidRPr="007D431E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Соотношение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приходящихся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взрослого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1034C0" w:rsidRPr="00C24B42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4B42">
        <w:rPr>
          <w:rFonts w:hAnsi="Times New Roman" w:cs="Times New Roman"/>
          <w:color w:val="000000"/>
          <w:sz w:val="24"/>
          <w:szCs w:val="24"/>
          <w:lang w:val="ru-RU"/>
        </w:rPr>
        <w:t>воспитанник</w:t>
      </w:r>
      <w:r w:rsidRPr="00C24B42">
        <w:rPr>
          <w:rFonts w:hAnsi="Times New Roman" w:cs="Times New Roman"/>
          <w:color w:val="000000"/>
          <w:sz w:val="24"/>
          <w:szCs w:val="24"/>
          <w:lang w:val="ru-RU"/>
        </w:rPr>
        <w:t>/</w:t>
      </w:r>
      <w:r w:rsidRPr="00C24B42">
        <w:rPr>
          <w:rFonts w:hAnsi="Times New Roman" w:cs="Times New Roman"/>
          <w:color w:val="000000"/>
          <w:sz w:val="24"/>
          <w:szCs w:val="24"/>
          <w:lang w:val="ru-RU"/>
        </w:rPr>
        <w:t>педагоги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4B42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C24B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14</w:t>
      </w:r>
      <w:r w:rsidRPr="00C24B42">
        <w:rPr>
          <w:rFonts w:hAnsi="Times New Roman" w:cs="Times New Roman"/>
          <w:color w:val="000000"/>
          <w:sz w:val="24"/>
          <w:szCs w:val="24"/>
          <w:lang w:val="ru-RU"/>
        </w:rPr>
        <w:t>/1;</w:t>
      </w:r>
    </w:p>
    <w:p w:rsidR="001034C0" w:rsidRPr="00C24B42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4B42">
        <w:rPr>
          <w:rFonts w:hAnsi="Times New Roman" w:cs="Times New Roman"/>
          <w:color w:val="000000"/>
          <w:sz w:val="24"/>
          <w:szCs w:val="24"/>
          <w:lang w:val="ru-RU"/>
        </w:rPr>
        <w:t>воспитанники</w:t>
      </w:r>
      <w:r w:rsidRPr="00C24B42">
        <w:rPr>
          <w:rFonts w:hAnsi="Times New Roman" w:cs="Times New Roman"/>
          <w:color w:val="000000"/>
          <w:sz w:val="24"/>
          <w:szCs w:val="24"/>
          <w:lang w:val="ru-RU"/>
        </w:rPr>
        <w:t>/</w:t>
      </w:r>
      <w:r w:rsidRPr="00C24B42">
        <w:rPr>
          <w:rFonts w:hAnsi="Times New Roman" w:cs="Times New Roman"/>
          <w:color w:val="000000"/>
          <w:sz w:val="24"/>
          <w:szCs w:val="24"/>
          <w:lang w:val="ru-RU"/>
        </w:rPr>
        <w:t>все</w:t>
      </w:r>
      <w:r w:rsidRPr="00C24B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4B42">
        <w:rPr>
          <w:rFonts w:hAnsi="Times New Roman" w:cs="Times New Roman"/>
          <w:color w:val="000000"/>
          <w:sz w:val="24"/>
          <w:szCs w:val="24"/>
          <w:lang w:val="ru-RU"/>
        </w:rPr>
        <w:t>сотрудники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4B42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Pr="00C24B42">
        <w:rPr>
          <w:rFonts w:hAnsi="Times New Roman" w:cs="Times New Roman"/>
          <w:color w:val="000000"/>
          <w:sz w:val="24"/>
          <w:szCs w:val="24"/>
          <w:lang w:val="ru-RU"/>
        </w:rPr>
        <w:t xml:space="preserve"> /1.</w:t>
      </w:r>
    </w:p>
    <w:p w:rsidR="001034C0" w:rsidRPr="007D431E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2022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год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педагогические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работники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прошли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аттестацию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получили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1034C0" w:rsidRPr="00C24B42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4B42">
        <w:rPr>
          <w:rFonts w:hAnsi="Times New Roman" w:cs="Times New Roman"/>
          <w:color w:val="000000"/>
          <w:sz w:val="24"/>
          <w:szCs w:val="24"/>
          <w:lang w:val="ru-RU"/>
        </w:rPr>
        <w:t>высшую</w:t>
      </w:r>
      <w:r w:rsidRPr="00C24B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4B42">
        <w:rPr>
          <w:rFonts w:hAnsi="Times New Roman" w:cs="Times New Roman"/>
          <w:color w:val="000000"/>
          <w:sz w:val="24"/>
          <w:szCs w:val="24"/>
          <w:lang w:val="ru-RU"/>
        </w:rPr>
        <w:t>квалификационную</w:t>
      </w:r>
      <w:r w:rsidRPr="00C24B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4B42">
        <w:rPr>
          <w:rFonts w:hAnsi="Times New Roman" w:cs="Times New Roman"/>
          <w:color w:val="000000"/>
          <w:sz w:val="24"/>
          <w:szCs w:val="24"/>
          <w:lang w:val="ru-RU"/>
        </w:rPr>
        <w:t>категорию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4B42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C24B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воспитателя</w:t>
      </w:r>
      <w:r w:rsidRPr="00C24B42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1034C0" w:rsidRPr="00C24B42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4B42">
        <w:rPr>
          <w:rFonts w:hAnsi="Times New Roman" w:cs="Times New Roman"/>
          <w:color w:val="000000"/>
          <w:sz w:val="24"/>
          <w:szCs w:val="24"/>
          <w:lang w:val="ru-RU"/>
        </w:rPr>
        <w:t>первую</w:t>
      </w:r>
      <w:r w:rsidRPr="00C24B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4B42">
        <w:rPr>
          <w:rFonts w:hAnsi="Times New Roman" w:cs="Times New Roman"/>
          <w:color w:val="000000"/>
          <w:sz w:val="24"/>
          <w:szCs w:val="24"/>
          <w:lang w:val="ru-RU"/>
        </w:rPr>
        <w:t>квалификационную</w:t>
      </w:r>
      <w:r w:rsidRPr="00C24B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4B42">
        <w:rPr>
          <w:rFonts w:hAnsi="Times New Roman" w:cs="Times New Roman"/>
          <w:color w:val="000000"/>
          <w:sz w:val="24"/>
          <w:szCs w:val="24"/>
          <w:lang w:val="ru-RU"/>
        </w:rPr>
        <w:t>категорию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4B42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C24B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4B42">
        <w:rPr>
          <w:rFonts w:hAnsi="Times New Roman" w:cs="Times New Roman"/>
          <w:color w:val="000000"/>
          <w:sz w:val="24"/>
          <w:szCs w:val="24"/>
          <w:lang w:val="ru-RU"/>
        </w:rPr>
        <w:t>воспитател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ей</w:t>
      </w:r>
      <w:r w:rsidRPr="00C24B4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034C0" w:rsidRPr="00B97BC1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Курсы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повышения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квалификации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202</w:t>
      </w:r>
      <w:r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году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проходили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lang w:val="ru-RU"/>
        </w:rPr>
        <w:t>П</w:t>
      </w:r>
      <w:r w:rsidRPr="00070B02">
        <w:rPr>
          <w:lang w:val="ru-RU"/>
        </w:rPr>
        <w:t xml:space="preserve">едагоги учреждения участвовали в обучающих </w:t>
      </w:r>
      <w:proofErr w:type="gramStart"/>
      <w:r w:rsidRPr="00070B02">
        <w:rPr>
          <w:lang w:val="ru-RU"/>
        </w:rPr>
        <w:t>Онлайн</w:t>
      </w:r>
      <w:proofErr w:type="gramEnd"/>
      <w:r w:rsidRPr="00070B02">
        <w:rPr>
          <w:lang w:val="ru-RU"/>
        </w:rPr>
        <w:t xml:space="preserve"> марафонах и семинарах.</w:t>
      </w:r>
    </w:p>
    <w:p w:rsidR="001034C0" w:rsidRPr="00FB03A9" w:rsidRDefault="001034C0" w:rsidP="001034C0">
      <w:pPr>
        <w:rPr>
          <w:lang w:val="ru-RU"/>
        </w:rPr>
      </w:pPr>
      <w:r w:rsidRPr="00070B02">
        <w:rPr>
          <w:b/>
          <w:lang w:val="ru-RU"/>
        </w:rPr>
        <w:t>Выводы</w:t>
      </w:r>
      <w:r w:rsidRPr="00070B02">
        <w:rPr>
          <w:lang w:val="ru-RU"/>
        </w:rPr>
        <w:t>: Таким образом, что педагоги учреждения повышают свой уровень квалификации через прохождения курсовой подготовки согласно срокам</w:t>
      </w:r>
      <w:r>
        <w:rPr>
          <w:lang w:val="ru-RU"/>
        </w:rPr>
        <w:t xml:space="preserve"> </w:t>
      </w:r>
      <w:r w:rsidRPr="00070B02">
        <w:rPr>
          <w:lang w:val="ru-RU"/>
        </w:rPr>
        <w:t>(1 раз в три года).</w:t>
      </w:r>
    </w:p>
    <w:p w:rsidR="001034C0" w:rsidRPr="007D431E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202</w:t>
      </w:r>
      <w:r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году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педагоги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приняли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участие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1034C0" w:rsidRPr="00B12CD6" w:rsidRDefault="001034C0" w:rsidP="001034C0">
      <w:pPr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>-</w:t>
      </w:r>
      <w:r w:rsidRPr="00B12CD6">
        <w:rPr>
          <w:rFonts w:hAnsi="Times New Roman" w:cs="Times New Roman"/>
          <w:sz w:val="24"/>
          <w:szCs w:val="24"/>
          <w:lang w:val="ru-RU"/>
        </w:rPr>
        <w:t>в</w:t>
      </w:r>
      <w:r w:rsidRPr="00B12CD6">
        <w:rPr>
          <w:rFonts w:hAnsi="Times New Roman" w:cs="Times New Roman"/>
          <w:sz w:val="24"/>
          <w:szCs w:val="24"/>
        </w:rPr>
        <w:t> </w:t>
      </w:r>
      <w:r w:rsidRPr="00B12CD6">
        <w:rPr>
          <w:rFonts w:hAnsi="Times New Roman" w:cs="Times New Roman"/>
          <w:sz w:val="24"/>
          <w:szCs w:val="24"/>
        </w:rPr>
        <w:t>III</w:t>
      </w:r>
      <w:r w:rsidRPr="00B12CD6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B12CD6">
        <w:rPr>
          <w:rFonts w:hAnsi="Times New Roman" w:cs="Times New Roman"/>
          <w:sz w:val="24"/>
          <w:szCs w:val="24"/>
          <w:lang w:val="ru-RU"/>
        </w:rPr>
        <w:t>межрегиональном</w:t>
      </w:r>
      <w:r w:rsidRPr="00B12CD6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B12CD6">
        <w:rPr>
          <w:rFonts w:hAnsi="Times New Roman" w:cs="Times New Roman"/>
          <w:sz w:val="24"/>
          <w:szCs w:val="24"/>
          <w:lang w:val="ru-RU"/>
        </w:rPr>
        <w:t>форуме</w:t>
      </w:r>
      <w:r w:rsidRPr="00B12CD6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B12CD6">
        <w:rPr>
          <w:rFonts w:hAnsi="Times New Roman" w:cs="Times New Roman"/>
          <w:sz w:val="24"/>
          <w:szCs w:val="24"/>
          <w:lang w:val="ru-RU"/>
        </w:rPr>
        <w:t>педагогов</w:t>
      </w:r>
      <w:r w:rsidRPr="00B12CD6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B12CD6">
        <w:rPr>
          <w:rFonts w:hAnsi="Times New Roman" w:cs="Times New Roman"/>
          <w:sz w:val="24"/>
          <w:szCs w:val="24"/>
          <w:lang w:val="ru-RU"/>
        </w:rPr>
        <w:t>дошкольных</w:t>
      </w:r>
      <w:r w:rsidRPr="00B12CD6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B12CD6">
        <w:rPr>
          <w:rFonts w:hAnsi="Times New Roman" w:cs="Times New Roman"/>
          <w:sz w:val="24"/>
          <w:szCs w:val="24"/>
          <w:lang w:val="ru-RU"/>
        </w:rPr>
        <w:t>образовательных</w:t>
      </w:r>
      <w:r w:rsidRPr="00B12CD6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B12CD6">
        <w:rPr>
          <w:rFonts w:hAnsi="Times New Roman" w:cs="Times New Roman"/>
          <w:sz w:val="24"/>
          <w:szCs w:val="24"/>
          <w:lang w:val="ru-RU"/>
        </w:rPr>
        <w:t>организаций</w:t>
      </w:r>
      <w:r w:rsidRPr="00B12CD6">
        <w:rPr>
          <w:rFonts w:hAnsi="Times New Roman" w:cs="Times New Roman"/>
          <w:sz w:val="24"/>
          <w:szCs w:val="24"/>
          <w:lang w:val="ru-RU"/>
        </w:rPr>
        <w:t>;</w:t>
      </w:r>
    </w:p>
    <w:p w:rsidR="001034C0" w:rsidRPr="00B12CD6" w:rsidRDefault="001034C0" w:rsidP="001034C0">
      <w:pPr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>-</w:t>
      </w:r>
      <w:r w:rsidRPr="00B12CD6">
        <w:rPr>
          <w:rFonts w:hAnsi="Times New Roman" w:cs="Times New Roman"/>
          <w:sz w:val="24"/>
          <w:szCs w:val="24"/>
          <w:lang w:val="ru-RU"/>
        </w:rPr>
        <w:t>работе</w:t>
      </w:r>
      <w:r w:rsidRPr="00B12CD6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B12CD6">
        <w:rPr>
          <w:rFonts w:hAnsi="Times New Roman" w:cs="Times New Roman"/>
          <w:sz w:val="24"/>
          <w:szCs w:val="24"/>
          <w:lang w:val="ru-RU"/>
        </w:rPr>
        <w:t>межрегионального</w:t>
      </w:r>
      <w:r w:rsidRPr="00B12CD6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B12CD6">
        <w:rPr>
          <w:rFonts w:hAnsi="Times New Roman" w:cs="Times New Roman"/>
          <w:sz w:val="24"/>
          <w:szCs w:val="24"/>
          <w:lang w:val="ru-RU"/>
        </w:rPr>
        <w:t>семинара</w:t>
      </w:r>
      <w:r w:rsidRPr="00B12CD6">
        <w:rPr>
          <w:rFonts w:hAnsi="Times New Roman" w:cs="Times New Roman"/>
          <w:sz w:val="24"/>
          <w:szCs w:val="24"/>
          <w:lang w:val="ru-RU"/>
        </w:rPr>
        <w:t>-</w:t>
      </w:r>
      <w:r w:rsidRPr="00B12CD6">
        <w:rPr>
          <w:rFonts w:hAnsi="Times New Roman" w:cs="Times New Roman"/>
          <w:sz w:val="24"/>
          <w:szCs w:val="24"/>
          <w:lang w:val="ru-RU"/>
        </w:rPr>
        <w:t>практикума</w:t>
      </w:r>
      <w:r w:rsidRPr="00B12CD6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B12CD6">
        <w:rPr>
          <w:rFonts w:hAnsi="Times New Roman" w:cs="Times New Roman"/>
          <w:sz w:val="24"/>
          <w:szCs w:val="24"/>
          <w:lang w:val="ru-RU"/>
        </w:rPr>
        <w:t>«Развитие</w:t>
      </w:r>
      <w:r w:rsidRPr="00B12CD6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B12CD6">
        <w:rPr>
          <w:rFonts w:hAnsi="Times New Roman" w:cs="Times New Roman"/>
          <w:sz w:val="24"/>
          <w:szCs w:val="24"/>
          <w:lang w:val="ru-RU"/>
        </w:rPr>
        <w:t>профессиональных</w:t>
      </w:r>
      <w:r w:rsidRPr="00B12CD6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B12CD6">
        <w:rPr>
          <w:rFonts w:hAnsi="Times New Roman" w:cs="Times New Roman"/>
          <w:sz w:val="24"/>
          <w:szCs w:val="24"/>
          <w:lang w:val="ru-RU"/>
        </w:rPr>
        <w:t>компетенций</w:t>
      </w:r>
      <w:r w:rsidRPr="00B12CD6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B12CD6">
        <w:rPr>
          <w:rFonts w:hAnsi="Times New Roman" w:cs="Times New Roman"/>
          <w:sz w:val="24"/>
          <w:szCs w:val="24"/>
          <w:lang w:val="ru-RU"/>
        </w:rPr>
        <w:t>педагога</w:t>
      </w:r>
      <w:r w:rsidRPr="00B12CD6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B12CD6">
        <w:rPr>
          <w:rFonts w:hAnsi="Times New Roman" w:cs="Times New Roman"/>
          <w:sz w:val="24"/>
          <w:szCs w:val="24"/>
          <w:lang w:val="ru-RU"/>
        </w:rPr>
        <w:t>дошкольной</w:t>
      </w:r>
      <w:r w:rsidRPr="00B12CD6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B12CD6">
        <w:rPr>
          <w:rFonts w:hAnsi="Times New Roman" w:cs="Times New Roman"/>
          <w:sz w:val="24"/>
          <w:szCs w:val="24"/>
          <w:lang w:val="ru-RU"/>
        </w:rPr>
        <w:t>образовательной</w:t>
      </w:r>
      <w:r w:rsidRPr="00B12CD6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B12CD6">
        <w:rPr>
          <w:rFonts w:hAnsi="Times New Roman" w:cs="Times New Roman"/>
          <w:sz w:val="24"/>
          <w:szCs w:val="24"/>
          <w:lang w:val="ru-RU"/>
        </w:rPr>
        <w:t>организации</w:t>
      </w:r>
      <w:r w:rsidRPr="00B12CD6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B12CD6">
        <w:rPr>
          <w:rFonts w:hAnsi="Times New Roman" w:cs="Times New Roman"/>
          <w:sz w:val="24"/>
          <w:szCs w:val="24"/>
          <w:lang w:val="ru-RU"/>
        </w:rPr>
        <w:t>в</w:t>
      </w:r>
      <w:r w:rsidRPr="00B12CD6">
        <w:rPr>
          <w:rFonts w:hAnsi="Times New Roman" w:cs="Times New Roman"/>
          <w:sz w:val="24"/>
          <w:szCs w:val="24"/>
        </w:rPr>
        <w:t> </w:t>
      </w:r>
      <w:r w:rsidRPr="00B12CD6">
        <w:rPr>
          <w:rFonts w:hAnsi="Times New Roman" w:cs="Times New Roman"/>
          <w:sz w:val="24"/>
          <w:szCs w:val="24"/>
          <w:lang w:val="ru-RU"/>
        </w:rPr>
        <w:t>условиях</w:t>
      </w:r>
      <w:r w:rsidRPr="00B12CD6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B12CD6">
        <w:rPr>
          <w:rFonts w:hAnsi="Times New Roman" w:cs="Times New Roman"/>
          <w:sz w:val="24"/>
          <w:szCs w:val="24"/>
          <w:lang w:val="ru-RU"/>
        </w:rPr>
        <w:t>реализации</w:t>
      </w:r>
      <w:r w:rsidRPr="00B12CD6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B12CD6">
        <w:rPr>
          <w:rFonts w:hAnsi="Times New Roman" w:cs="Times New Roman"/>
          <w:sz w:val="24"/>
          <w:szCs w:val="24"/>
          <w:lang w:val="ru-RU"/>
        </w:rPr>
        <w:t>ФГОС»</w:t>
      </w:r>
      <w:r w:rsidRPr="00B12CD6">
        <w:rPr>
          <w:rFonts w:hAnsi="Times New Roman" w:cs="Times New Roman"/>
          <w:sz w:val="24"/>
          <w:szCs w:val="24"/>
          <w:lang w:val="ru-RU"/>
        </w:rPr>
        <w:t>;</w:t>
      </w:r>
    </w:p>
    <w:p w:rsidR="001034C0" w:rsidRPr="00B12CD6" w:rsidRDefault="001034C0" w:rsidP="001034C0">
      <w:pPr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>-</w:t>
      </w:r>
      <w:r w:rsidRPr="00B12CD6">
        <w:rPr>
          <w:rFonts w:hAnsi="Times New Roman" w:cs="Times New Roman"/>
          <w:sz w:val="24"/>
          <w:szCs w:val="24"/>
          <w:lang w:val="ru-RU"/>
        </w:rPr>
        <w:t>межрегиональной</w:t>
      </w:r>
      <w:r w:rsidRPr="00B12CD6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B12CD6">
        <w:rPr>
          <w:rFonts w:hAnsi="Times New Roman" w:cs="Times New Roman"/>
          <w:sz w:val="24"/>
          <w:szCs w:val="24"/>
          <w:lang w:val="ru-RU"/>
        </w:rPr>
        <w:t>научно</w:t>
      </w:r>
      <w:r w:rsidRPr="00B12CD6">
        <w:rPr>
          <w:rFonts w:hAnsi="Times New Roman" w:cs="Times New Roman"/>
          <w:sz w:val="24"/>
          <w:szCs w:val="24"/>
          <w:lang w:val="ru-RU"/>
        </w:rPr>
        <w:t>-</w:t>
      </w:r>
      <w:r w:rsidRPr="00B12CD6">
        <w:rPr>
          <w:rFonts w:hAnsi="Times New Roman" w:cs="Times New Roman"/>
          <w:sz w:val="24"/>
          <w:szCs w:val="24"/>
          <w:lang w:val="ru-RU"/>
        </w:rPr>
        <w:t>практической</w:t>
      </w:r>
      <w:r w:rsidRPr="00B12CD6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B12CD6">
        <w:rPr>
          <w:rFonts w:hAnsi="Times New Roman" w:cs="Times New Roman"/>
          <w:sz w:val="24"/>
          <w:szCs w:val="24"/>
          <w:lang w:val="ru-RU"/>
        </w:rPr>
        <w:t>конференции</w:t>
      </w:r>
      <w:r w:rsidRPr="00B12CD6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B12CD6">
        <w:rPr>
          <w:rFonts w:hAnsi="Times New Roman" w:cs="Times New Roman"/>
          <w:sz w:val="24"/>
          <w:szCs w:val="24"/>
          <w:lang w:val="ru-RU"/>
        </w:rPr>
        <w:t>«Воспитание</w:t>
      </w:r>
      <w:r w:rsidRPr="00B12CD6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B12CD6">
        <w:rPr>
          <w:rFonts w:hAnsi="Times New Roman" w:cs="Times New Roman"/>
          <w:sz w:val="24"/>
          <w:szCs w:val="24"/>
          <w:lang w:val="ru-RU"/>
        </w:rPr>
        <w:t>и</w:t>
      </w:r>
      <w:r w:rsidRPr="00B12CD6">
        <w:rPr>
          <w:rFonts w:hAnsi="Times New Roman" w:cs="Times New Roman"/>
          <w:sz w:val="24"/>
          <w:szCs w:val="24"/>
        </w:rPr>
        <w:t> </w:t>
      </w:r>
      <w:r w:rsidRPr="00B12CD6">
        <w:rPr>
          <w:rFonts w:hAnsi="Times New Roman" w:cs="Times New Roman"/>
          <w:sz w:val="24"/>
          <w:szCs w:val="24"/>
          <w:lang w:val="ru-RU"/>
        </w:rPr>
        <w:t>дистанционные</w:t>
      </w:r>
      <w:r w:rsidRPr="00B12CD6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B12CD6">
        <w:rPr>
          <w:rFonts w:hAnsi="Times New Roman" w:cs="Times New Roman"/>
          <w:sz w:val="24"/>
          <w:szCs w:val="24"/>
          <w:lang w:val="ru-RU"/>
        </w:rPr>
        <w:t>образовательные</w:t>
      </w:r>
      <w:r w:rsidRPr="00B12CD6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B12CD6">
        <w:rPr>
          <w:rFonts w:hAnsi="Times New Roman" w:cs="Times New Roman"/>
          <w:sz w:val="24"/>
          <w:szCs w:val="24"/>
          <w:lang w:val="ru-RU"/>
        </w:rPr>
        <w:t>технологии</w:t>
      </w:r>
      <w:r w:rsidRPr="00B12CD6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B12CD6">
        <w:rPr>
          <w:rFonts w:hAnsi="Times New Roman" w:cs="Times New Roman"/>
          <w:sz w:val="24"/>
          <w:szCs w:val="24"/>
          <w:lang w:val="ru-RU"/>
        </w:rPr>
        <w:t>в</w:t>
      </w:r>
      <w:r w:rsidRPr="00B12CD6">
        <w:rPr>
          <w:rFonts w:hAnsi="Times New Roman" w:cs="Times New Roman"/>
          <w:sz w:val="24"/>
          <w:szCs w:val="24"/>
        </w:rPr>
        <w:t> </w:t>
      </w:r>
      <w:r w:rsidRPr="00B12CD6">
        <w:rPr>
          <w:rFonts w:hAnsi="Times New Roman" w:cs="Times New Roman"/>
          <w:sz w:val="24"/>
          <w:szCs w:val="24"/>
          <w:lang w:val="ru-RU"/>
        </w:rPr>
        <w:t>дошкольной</w:t>
      </w:r>
      <w:r w:rsidRPr="00B12CD6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B12CD6">
        <w:rPr>
          <w:rFonts w:hAnsi="Times New Roman" w:cs="Times New Roman"/>
          <w:sz w:val="24"/>
          <w:szCs w:val="24"/>
          <w:lang w:val="ru-RU"/>
        </w:rPr>
        <w:t>организации»</w:t>
      </w:r>
      <w:r w:rsidRPr="00B12CD6">
        <w:rPr>
          <w:rFonts w:hAnsi="Times New Roman" w:cs="Times New Roman"/>
          <w:sz w:val="24"/>
          <w:szCs w:val="24"/>
          <w:lang w:val="ru-RU"/>
        </w:rPr>
        <w:t>.</w:t>
      </w:r>
    </w:p>
    <w:p w:rsidR="001034C0" w:rsidRPr="00B12CD6" w:rsidRDefault="001034C0" w:rsidP="001034C0">
      <w:pPr>
        <w:rPr>
          <w:lang w:val="ru-RU"/>
        </w:rPr>
      </w:pPr>
      <w:r w:rsidRPr="00B12CD6">
        <w:rPr>
          <w:lang w:val="ru-RU"/>
        </w:rPr>
        <w:t xml:space="preserve"> Педагоги образовательного учреждения активно участвуют в конкурсах районного и республиканского уровня, но необходимо активизировать участие в профессиональных конкурсах педагогического мастерства. Педагоги дошкольного </w:t>
      </w:r>
      <w:proofErr w:type="gramStart"/>
      <w:r w:rsidRPr="00B12CD6">
        <w:rPr>
          <w:lang w:val="ru-RU"/>
        </w:rPr>
        <w:t>учреждения  распространяют</w:t>
      </w:r>
      <w:proofErr w:type="gramEnd"/>
      <w:r w:rsidRPr="00B12CD6">
        <w:rPr>
          <w:lang w:val="ru-RU"/>
        </w:rPr>
        <w:t xml:space="preserve"> и обобщают    свой педагогический опыт </w:t>
      </w:r>
      <w:r>
        <w:rPr>
          <w:lang w:val="ru-RU"/>
        </w:rPr>
        <w:t>в СМИ разного уровня,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постоянно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повышают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свой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профессиональный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уровень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эффективно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участвуют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работе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методических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объединений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знакомятся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опытом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своих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коллег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других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дошкольных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учреждений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саморазвиваются</w:t>
      </w:r>
      <w:proofErr w:type="spellEnd"/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Все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это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комплексе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дает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хороший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результат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педагогической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улучшении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дошкольников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034C0" w:rsidRPr="007D431E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учебно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методического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библиотечно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информационного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обеспечения</w:t>
      </w:r>
    </w:p>
    <w:p w:rsidR="001034C0" w:rsidRPr="00D44F77" w:rsidRDefault="001034C0" w:rsidP="001034C0">
      <w:pPr>
        <w:rPr>
          <w:lang w:val="ru-RU"/>
        </w:rPr>
      </w:pPr>
      <w:r w:rsidRPr="007D431E">
        <w:rPr>
          <w:lang w:val="ru-RU"/>
        </w:rPr>
        <w:t>В</w:t>
      </w:r>
      <w:r>
        <w:t> </w:t>
      </w:r>
      <w:r w:rsidRPr="007D431E">
        <w:rPr>
          <w:lang w:val="ru-RU"/>
        </w:rPr>
        <w:t>Детском саду библиотека является составной частью методической службы.</w:t>
      </w:r>
      <w:r w:rsidRPr="007D431E">
        <w:rPr>
          <w:lang w:val="ru-RU"/>
        </w:rPr>
        <w:br/>
        <w:t>Библиотечный фонд располагается в</w:t>
      </w:r>
      <w:r>
        <w:t> </w:t>
      </w:r>
      <w:r w:rsidRPr="007D431E">
        <w:rPr>
          <w:lang w:val="ru-RU"/>
        </w:rPr>
        <w:t>методическом кабинете, кабинетах специалистов, группах детского сада. Библиотечный фонд представлен методической литературой по</w:t>
      </w:r>
      <w:r>
        <w:t> </w:t>
      </w:r>
      <w:r w:rsidRPr="007D431E">
        <w:rPr>
          <w:lang w:val="ru-RU"/>
        </w:rPr>
        <w:t>всем образовательным областям основной общеобразовательной программы, детской художественной литературой, периодическими изданиями, а</w:t>
      </w:r>
      <w:r>
        <w:t> </w:t>
      </w:r>
      <w:r w:rsidRPr="007D431E">
        <w:rPr>
          <w:lang w:val="ru-RU"/>
        </w:rPr>
        <w:t>также другими информационными ресурсами на</w:t>
      </w:r>
      <w:r>
        <w:t> </w:t>
      </w:r>
      <w:r w:rsidRPr="007D431E">
        <w:rPr>
          <w:lang w:val="ru-RU"/>
        </w:rPr>
        <w:t>различных электронных носителях. В</w:t>
      </w:r>
      <w:r>
        <w:t> </w:t>
      </w:r>
      <w:r w:rsidRPr="007D431E">
        <w:rPr>
          <w:lang w:val="ru-RU"/>
        </w:rPr>
        <w:t>каждой возрастной группе</w:t>
      </w:r>
      <w:r>
        <w:rPr>
          <w:lang w:val="ru-RU"/>
        </w:rPr>
        <w:t xml:space="preserve"> имеется учебно-методические пособия</w:t>
      </w:r>
      <w:r w:rsidRPr="007D431E">
        <w:rPr>
          <w:lang w:val="ru-RU"/>
        </w:rPr>
        <w:t xml:space="preserve">, рекомендованных для планирования </w:t>
      </w:r>
      <w:proofErr w:type="spellStart"/>
      <w:r w:rsidRPr="007D431E">
        <w:rPr>
          <w:lang w:val="ru-RU"/>
        </w:rPr>
        <w:t>воспитательно</w:t>
      </w:r>
      <w:proofErr w:type="spellEnd"/>
      <w:r w:rsidRPr="007D431E">
        <w:rPr>
          <w:lang w:val="ru-RU"/>
        </w:rPr>
        <w:t xml:space="preserve">-образовательной работы </w:t>
      </w:r>
      <w:r w:rsidRPr="00C71059">
        <w:rPr>
          <w:lang w:val="ru-RU"/>
        </w:rPr>
        <w:t>в</w:t>
      </w:r>
      <w:r w:rsidRPr="00C71059">
        <w:t> </w:t>
      </w:r>
      <w:r w:rsidRPr="00C71059">
        <w:rPr>
          <w:lang w:val="ru-RU"/>
        </w:rPr>
        <w:t>соответствии с</w:t>
      </w:r>
      <w:r w:rsidRPr="00C71059">
        <w:t> </w:t>
      </w:r>
      <w:r w:rsidRPr="00C71059">
        <w:rPr>
          <w:lang w:val="ru-RU"/>
        </w:rPr>
        <w:t xml:space="preserve">обязательной частью </w:t>
      </w:r>
      <w:r w:rsidRPr="00D44F77">
        <w:rPr>
          <w:lang w:val="ru-RU"/>
        </w:rPr>
        <w:t>ООП.</w:t>
      </w:r>
    </w:p>
    <w:p w:rsidR="001034C0" w:rsidRPr="00D44F77" w:rsidRDefault="001034C0" w:rsidP="001034C0">
      <w:pPr>
        <w:rPr>
          <w:lang w:val="ru-RU"/>
        </w:rPr>
      </w:pPr>
      <w:r w:rsidRPr="00D44F77">
        <w:rPr>
          <w:lang w:val="ru-RU"/>
        </w:rPr>
        <w:t>В</w:t>
      </w:r>
      <w:r w:rsidRPr="00C71059">
        <w:t> </w:t>
      </w:r>
      <w:r w:rsidRPr="00D44F77">
        <w:rPr>
          <w:lang w:val="ru-RU"/>
        </w:rPr>
        <w:t>202</w:t>
      </w:r>
      <w:r>
        <w:rPr>
          <w:lang w:val="ru-RU"/>
        </w:rPr>
        <w:t>2</w:t>
      </w:r>
      <w:r w:rsidRPr="00D44F77">
        <w:rPr>
          <w:lang w:val="ru-RU"/>
        </w:rPr>
        <w:t xml:space="preserve"> году Детский сад пополнил учебно-методический комплект «</w:t>
      </w:r>
      <w:proofErr w:type="spellStart"/>
      <w:r w:rsidRPr="00D44F77">
        <w:rPr>
          <w:lang w:val="ru-RU"/>
        </w:rPr>
        <w:t>Туган</w:t>
      </w:r>
      <w:proofErr w:type="spellEnd"/>
      <w:r w:rsidRPr="00D44F77">
        <w:rPr>
          <w:lang w:val="ru-RU"/>
        </w:rPr>
        <w:t xml:space="preserve"> </w:t>
      </w:r>
      <w:proofErr w:type="spellStart"/>
      <w:r w:rsidRPr="00D44F77">
        <w:rPr>
          <w:lang w:val="ru-RU"/>
        </w:rPr>
        <w:t>телдэ</w:t>
      </w:r>
      <w:proofErr w:type="spellEnd"/>
      <w:r w:rsidRPr="00D44F77">
        <w:rPr>
          <w:lang w:val="ru-RU"/>
        </w:rPr>
        <w:t xml:space="preserve"> </w:t>
      </w:r>
      <w:proofErr w:type="spellStart"/>
      <w:r w:rsidRPr="00D44F77">
        <w:rPr>
          <w:lang w:val="ru-RU"/>
        </w:rPr>
        <w:t>сэйлэшэбез</w:t>
      </w:r>
      <w:proofErr w:type="spellEnd"/>
      <w:r w:rsidRPr="00D44F77">
        <w:rPr>
          <w:lang w:val="ru-RU"/>
        </w:rPr>
        <w:t>»</w:t>
      </w:r>
    </w:p>
    <w:p w:rsidR="001034C0" w:rsidRPr="004E1D73" w:rsidRDefault="001034C0" w:rsidP="001034C0">
      <w:pPr>
        <w:rPr>
          <w:lang w:val="ru-RU"/>
        </w:rPr>
      </w:pPr>
      <w:r w:rsidRPr="004E1D73">
        <w:rPr>
          <w:lang w:val="ru-RU"/>
        </w:rPr>
        <w:t>-серия «</w:t>
      </w:r>
      <w:proofErr w:type="spellStart"/>
      <w:r w:rsidRPr="004E1D73">
        <w:rPr>
          <w:lang w:val="ru-RU"/>
        </w:rPr>
        <w:t>Балалар</w:t>
      </w:r>
      <w:proofErr w:type="spellEnd"/>
      <w:r w:rsidRPr="004E1D73">
        <w:rPr>
          <w:lang w:val="ru-RU"/>
        </w:rPr>
        <w:t xml:space="preserve"> </w:t>
      </w:r>
      <w:proofErr w:type="spellStart"/>
      <w:r w:rsidRPr="004E1D73">
        <w:rPr>
          <w:lang w:val="ru-RU"/>
        </w:rPr>
        <w:t>бакчасы</w:t>
      </w:r>
      <w:proofErr w:type="spellEnd"/>
      <w:r w:rsidRPr="004E1D73">
        <w:rPr>
          <w:lang w:val="ru-RU"/>
        </w:rPr>
        <w:t xml:space="preserve"> </w:t>
      </w:r>
      <w:proofErr w:type="spellStart"/>
      <w:r w:rsidRPr="004E1D73">
        <w:rPr>
          <w:lang w:val="ru-RU"/>
        </w:rPr>
        <w:t>энциклопедиясе</w:t>
      </w:r>
      <w:proofErr w:type="spellEnd"/>
      <w:r w:rsidRPr="004E1D73">
        <w:rPr>
          <w:lang w:val="ru-RU"/>
        </w:rPr>
        <w:t>»</w:t>
      </w:r>
    </w:p>
    <w:p w:rsidR="001034C0" w:rsidRPr="00D44F77" w:rsidRDefault="001034C0" w:rsidP="001034C0">
      <w:pPr>
        <w:rPr>
          <w:lang w:val="ru-RU"/>
        </w:rPr>
      </w:pPr>
      <w:r w:rsidRPr="00D44F77">
        <w:rPr>
          <w:lang w:val="ru-RU"/>
        </w:rPr>
        <w:t>- плакаты с портретами татарских писателей, поэтов;</w:t>
      </w:r>
    </w:p>
    <w:p w:rsidR="001034C0" w:rsidRDefault="001034C0" w:rsidP="001034C0">
      <w:pPr>
        <w:rPr>
          <w:lang w:val="ru-RU"/>
        </w:rPr>
      </w:pPr>
      <w:r w:rsidRPr="00D44F77">
        <w:rPr>
          <w:lang w:val="ru-RU"/>
        </w:rPr>
        <w:t xml:space="preserve">- </w:t>
      </w:r>
      <w:proofErr w:type="spellStart"/>
      <w:r w:rsidRPr="00D44F77">
        <w:rPr>
          <w:lang w:val="ru-RU"/>
        </w:rPr>
        <w:t>Курсэтмэ</w:t>
      </w:r>
      <w:proofErr w:type="spellEnd"/>
      <w:r w:rsidRPr="00D44F77">
        <w:rPr>
          <w:lang w:val="ru-RU"/>
        </w:rPr>
        <w:t xml:space="preserve"> </w:t>
      </w:r>
      <w:r w:rsidRPr="00C71059">
        <w:t>h</w:t>
      </w:r>
      <w:r w:rsidRPr="00D44F77">
        <w:rPr>
          <w:lang w:val="ru-RU"/>
        </w:rPr>
        <w:t xml:space="preserve">эм </w:t>
      </w:r>
      <w:proofErr w:type="spellStart"/>
      <w:r w:rsidRPr="00D44F77">
        <w:rPr>
          <w:lang w:val="ru-RU"/>
        </w:rPr>
        <w:t>таратма</w:t>
      </w:r>
      <w:proofErr w:type="spellEnd"/>
      <w:r w:rsidRPr="00D44F77">
        <w:rPr>
          <w:lang w:val="ru-RU"/>
        </w:rPr>
        <w:t xml:space="preserve"> </w:t>
      </w:r>
      <w:proofErr w:type="spellStart"/>
      <w:r w:rsidRPr="00D44F77">
        <w:rPr>
          <w:lang w:val="ru-RU"/>
        </w:rPr>
        <w:t>рэсемнэр</w:t>
      </w:r>
      <w:proofErr w:type="spellEnd"/>
      <w:r w:rsidRPr="00D44F77">
        <w:rPr>
          <w:lang w:val="ru-RU"/>
        </w:rPr>
        <w:t>;</w:t>
      </w:r>
    </w:p>
    <w:p w:rsidR="001034C0" w:rsidRDefault="001034C0" w:rsidP="001034C0">
      <w:pPr>
        <w:rPr>
          <w:lang w:val="ru-RU"/>
        </w:rPr>
      </w:pPr>
      <w:r>
        <w:rPr>
          <w:lang w:val="ru-RU"/>
        </w:rPr>
        <w:t>Однако имеется проблема по оснащению библиотеки, недостаточно методической литературы.</w:t>
      </w:r>
    </w:p>
    <w:p w:rsidR="001034C0" w:rsidRPr="007D431E" w:rsidRDefault="001034C0" w:rsidP="001034C0">
      <w:pPr>
        <w:rPr>
          <w:lang w:val="ru-RU"/>
        </w:rPr>
      </w:pPr>
      <w:r>
        <w:rPr>
          <w:lang w:val="ru-RU"/>
        </w:rPr>
        <w:t xml:space="preserve">Педагоги пользуются в основном </w:t>
      </w:r>
      <w:r w:rsidRPr="007D431E">
        <w:rPr>
          <w:lang w:val="ru-RU"/>
        </w:rPr>
        <w:t>информационными ресурсами на</w:t>
      </w:r>
      <w:r>
        <w:t> </w:t>
      </w:r>
      <w:r w:rsidRPr="007D431E">
        <w:rPr>
          <w:lang w:val="ru-RU"/>
        </w:rPr>
        <w:t>различных электронных носителях</w:t>
      </w:r>
      <w:r>
        <w:rPr>
          <w:lang w:val="ru-RU"/>
        </w:rPr>
        <w:t xml:space="preserve">.  </w:t>
      </w:r>
    </w:p>
    <w:p w:rsidR="001034C0" w:rsidRPr="007D431E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Информационное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обеспечение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включает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1034C0" w:rsidRPr="007D431E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информационно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телекоммуникационное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оборудование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1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компьютер</w:t>
      </w:r>
      <w:r>
        <w:rPr>
          <w:rFonts w:hAnsi="Times New Roman" w:cs="Times New Roman"/>
          <w:color w:val="000000"/>
          <w:sz w:val="24"/>
          <w:szCs w:val="24"/>
          <w:lang w:val="ru-RU"/>
        </w:rPr>
        <w:t>, 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принтерами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проектором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мультимедиа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1034C0" w:rsidRPr="007D431E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программное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обеспечение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позволяет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работать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текстовыми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редакторами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интернет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ресурсами</w:t>
      </w:r>
      <w:proofErr w:type="spellEnd"/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фото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-,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видеоматериалами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графическими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редакторами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034C0" w:rsidRPr="007D431E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учебно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методическое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информационное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обеспечение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достаточное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эффективной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034C0" w:rsidRPr="007D431E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материально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технической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базы</w:t>
      </w:r>
    </w:p>
    <w:p w:rsidR="001034C0" w:rsidRPr="007E2754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сформирована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материально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техническая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база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жизнеобеспечения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24B4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4B42"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 w:rsidRPr="00C24B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4B42"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 w:rsidRPr="00C24B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4B42">
        <w:rPr>
          <w:rFonts w:hAnsi="Times New Roman" w:cs="Times New Roman"/>
          <w:color w:val="000000"/>
          <w:sz w:val="24"/>
          <w:szCs w:val="24"/>
          <w:lang w:val="ru-RU"/>
        </w:rPr>
        <w:t>оборудованы</w:t>
      </w:r>
      <w:r w:rsidRPr="00C24B4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4B42">
        <w:rPr>
          <w:rFonts w:hAnsi="Times New Roman" w:cs="Times New Roman"/>
          <w:color w:val="000000"/>
          <w:sz w:val="24"/>
          <w:szCs w:val="24"/>
          <w:lang w:val="ru-RU"/>
        </w:rPr>
        <w:t>помещения</w:t>
      </w:r>
      <w:r w:rsidRPr="00C24B42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1034C0" w:rsidRPr="00C24B42" w:rsidRDefault="001034C0" w:rsidP="001034C0">
      <w:pPr>
        <w:rPr>
          <w:rFonts w:eastAsia="Calibri"/>
          <w:lang w:val="ru-RU"/>
        </w:rPr>
      </w:pPr>
      <w:r w:rsidRPr="00C24B42">
        <w:rPr>
          <w:rFonts w:eastAsia="Calibri"/>
          <w:lang w:val="ru-RU"/>
        </w:rPr>
        <w:t xml:space="preserve">4 группы </w:t>
      </w:r>
      <w:r>
        <w:rPr>
          <w:rFonts w:eastAsia="Calibri"/>
        </w:rPr>
        <w:t>c</w:t>
      </w:r>
      <w:r w:rsidRPr="00C24B42">
        <w:rPr>
          <w:rFonts w:eastAsia="Calibri"/>
          <w:lang w:val="ru-RU"/>
        </w:rPr>
        <w:t xml:space="preserve"> раздельными спальными помещениями</w:t>
      </w:r>
    </w:p>
    <w:p w:rsidR="001034C0" w:rsidRPr="00C24B42" w:rsidRDefault="001034C0" w:rsidP="001034C0">
      <w:pPr>
        <w:rPr>
          <w:rFonts w:eastAsia="Calibri"/>
          <w:lang w:val="ru-RU"/>
        </w:rPr>
      </w:pPr>
      <w:r w:rsidRPr="00C24B42">
        <w:rPr>
          <w:rFonts w:eastAsia="Calibri"/>
          <w:lang w:val="ru-RU"/>
        </w:rPr>
        <w:t xml:space="preserve">Кабинет татарского языка, </w:t>
      </w:r>
    </w:p>
    <w:p w:rsidR="001034C0" w:rsidRPr="00C24B42" w:rsidRDefault="001034C0" w:rsidP="001034C0">
      <w:pPr>
        <w:rPr>
          <w:rFonts w:eastAsia="Calibri"/>
          <w:lang w:val="ru-RU"/>
        </w:rPr>
      </w:pPr>
      <w:r w:rsidRPr="00C24B42">
        <w:rPr>
          <w:rFonts w:eastAsia="Calibri"/>
          <w:lang w:val="ru-RU"/>
        </w:rPr>
        <w:t>Кабинет учителя-логопеда;</w:t>
      </w:r>
    </w:p>
    <w:p w:rsidR="001034C0" w:rsidRPr="00C24B42" w:rsidRDefault="001034C0" w:rsidP="001034C0">
      <w:pPr>
        <w:rPr>
          <w:rFonts w:eastAsia="Calibri"/>
          <w:lang w:val="ru-RU"/>
        </w:rPr>
      </w:pPr>
      <w:r w:rsidRPr="00C24B42">
        <w:rPr>
          <w:rFonts w:eastAsia="Calibri"/>
          <w:lang w:val="ru-RU"/>
        </w:rPr>
        <w:t>Методический кабинет</w:t>
      </w:r>
    </w:p>
    <w:p w:rsidR="001034C0" w:rsidRPr="00C24B42" w:rsidRDefault="001034C0" w:rsidP="001034C0">
      <w:pPr>
        <w:rPr>
          <w:rFonts w:eastAsia="Calibri"/>
          <w:lang w:val="ru-RU"/>
        </w:rPr>
      </w:pPr>
      <w:r w:rsidRPr="00C24B42">
        <w:rPr>
          <w:rFonts w:eastAsia="Calibri"/>
          <w:lang w:val="ru-RU"/>
        </w:rPr>
        <w:t>4 прогулочные площадки;</w:t>
      </w:r>
    </w:p>
    <w:p w:rsidR="001034C0" w:rsidRPr="00C24B42" w:rsidRDefault="001034C0" w:rsidP="001034C0">
      <w:pPr>
        <w:rPr>
          <w:rFonts w:eastAsia="Calibri"/>
          <w:lang w:val="ru-RU"/>
        </w:rPr>
      </w:pPr>
      <w:r w:rsidRPr="00C24B42">
        <w:rPr>
          <w:rFonts w:eastAsia="Calibri"/>
          <w:lang w:val="ru-RU"/>
        </w:rPr>
        <w:t>Спортивная площадка.</w:t>
      </w:r>
    </w:p>
    <w:p w:rsidR="001034C0" w:rsidRPr="00C24B42" w:rsidRDefault="001034C0" w:rsidP="001034C0">
      <w:pPr>
        <w:rPr>
          <w:rFonts w:eastAsia="Calibri"/>
          <w:lang w:val="ru-RU"/>
        </w:rPr>
      </w:pPr>
      <w:r w:rsidRPr="00C24B42">
        <w:rPr>
          <w:rFonts w:eastAsia="Calibri"/>
          <w:lang w:val="ru-RU"/>
        </w:rPr>
        <w:t>Экологическая тропа</w:t>
      </w:r>
    </w:p>
    <w:p w:rsidR="001034C0" w:rsidRPr="007E2754" w:rsidRDefault="001034C0" w:rsidP="001034C0">
      <w:pPr>
        <w:rPr>
          <w:lang w:val="ru-RU"/>
        </w:rPr>
      </w:pPr>
      <w:r w:rsidRPr="007E2754">
        <w:rPr>
          <w:rStyle w:val="fill"/>
          <w:b/>
          <w:lang w:val="ru-RU"/>
        </w:rPr>
        <w:t>Анализ</w:t>
      </w:r>
      <w:r w:rsidRPr="007E2754">
        <w:rPr>
          <w:rStyle w:val="fill"/>
          <w:lang w:val="ru-RU"/>
        </w:rPr>
        <w:t xml:space="preserve"> показателей указывает на то, что Учреждение имеет достаточную инфраструктуру, которая соответствует требованиям</w:t>
      </w:r>
      <w:r>
        <w:t> </w:t>
      </w:r>
      <w:hyperlink r:id="rId7" w:anchor="/document/97/485031/" w:history="1">
        <w:r w:rsidRPr="007E2754">
          <w:rPr>
            <w:rStyle w:val="a9"/>
            <w:lang w:val="ru-RU"/>
          </w:rPr>
          <w:t>СП 2.4.3648-20</w:t>
        </w:r>
      </w:hyperlink>
      <w:r w:rsidRPr="007E2754">
        <w:rPr>
          <w:rStyle w:val="fill"/>
          <w:lang w:val="ru-RU"/>
        </w:rPr>
        <w:t xml:space="preserve"> «Санитарно-эпидемиологические требования к организациям воспитания и обучения, отдыха и оздоровления детей и молодежи»</w:t>
      </w:r>
      <w:r>
        <w:rPr>
          <w:rStyle w:val="fill"/>
        </w:rPr>
        <w:t> </w:t>
      </w:r>
      <w:r w:rsidRPr="007E2754">
        <w:rPr>
          <w:rStyle w:val="fill"/>
          <w:lang w:val="ru-RU"/>
        </w:rPr>
        <w:t>и позволяет реализовывать образовательные программы в полном объеме в соответствии с ФГОС ДО.</w:t>
      </w:r>
    </w:p>
    <w:p w:rsidR="001034C0" w:rsidRPr="007D431E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создании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предметно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развивающей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среды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воспитатели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учитывают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возрастные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индивидуальные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особенности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своей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группы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Оборудованы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групповые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комнаты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включающие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игровую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познавательную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обеденную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зоны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034C0" w:rsidRPr="007D431E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Материально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техническое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состояние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территории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соответствует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действующим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санитарным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требованиям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устройству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содержанию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режима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дошкольных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организациях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правилам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пожарной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безопасности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требованиям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охраны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труда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034C0" w:rsidRPr="007D431E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202</w:t>
      </w:r>
      <w:r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году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необходимо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продолжить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модернизацию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цифрового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обучающего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оборудования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программного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обеспечения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определить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источники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финансирования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закупки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034C0" w:rsidRPr="007D431E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VIII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функционирования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внутренней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системы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оценки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качества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образования</w:t>
      </w:r>
    </w:p>
    <w:p w:rsidR="001034C0" w:rsidRDefault="001034C0" w:rsidP="001034C0">
      <w:pPr>
        <w:rPr>
          <w:b/>
          <w:lang w:val="ru-RU"/>
        </w:rPr>
      </w:pP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Мониторинг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2021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году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показал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хорошую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работу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педагогического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коллектива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всем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показателям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Pr="007E2754">
        <w:rPr>
          <w:b/>
          <w:lang w:val="ru-RU"/>
        </w:rPr>
        <w:t xml:space="preserve"> </w:t>
      </w:r>
    </w:p>
    <w:p w:rsidR="001034C0" w:rsidRPr="007E2754" w:rsidRDefault="001034C0" w:rsidP="001034C0">
      <w:pPr>
        <w:rPr>
          <w:b/>
          <w:lang w:val="ru-RU"/>
        </w:rPr>
      </w:pPr>
      <w:r w:rsidRPr="007E2754">
        <w:rPr>
          <w:b/>
          <w:lang w:val="ru-RU"/>
        </w:rPr>
        <w:t>Анализ образовательной ситуации по разделу «Физическое развитие»</w:t>
      </w:r>
    </w:p>
    <w:p w:rsidR="001034C0" w:rsidRPr="00372AB1" w:rsidRDefault="001034C0" w:rsidP="001034C0">
      <w:pPr>
        <w:rPr>
          <w:lang w:val="ru-RU"/>
        </w:rPr>
      </w:pPr>
      <w:r w:rsidRPr="00C24B42">
        <w:rPr>
          <w:b/>
          <w:i/>
          <w:lang w:val="ru-RU"/>
        </w:rPr>
        <w:t>Актуальное состояние:</w:t>
      </w:r>
      <w:r w:rsidRPr="00C24B42">
        <w:rPr>
          <w:lang w:val="ru-RU"/>
        </w:rPr>
        <w:t xml:space="preserve"> </w:t>
      </w:r>
    </w:p>
    <w:p w:rsidR="001034C0" w:rsidRPr="007E2754" w:rsidRDefault="001034C0" w:rsidP="001034C0">
      <w:pPr>
        <w:rPr>
          <w:color w:val="111111"/>
          <w:shd w:val="clear" w:color="auto" w:fill="FFFFFF"/>
          <w:lang w:val="ru-RU"/>
        </w:rPr>
      </w:pPr>
      <w:r w:rsidRPr="007E2754">
        <w:rPr>
          <w:color w:val="111111"/>
          <w:shd w:val="clear" w:color="auto" w:fill="FFFFFF"/>
          <w:lang w:val="ru-RU"/>
        </w:rPr>
        <w:t xml:space="preserve">Одной из важнейших задач </w:t>
      </w:r>
      <w:r>
        <w:rPr>
          <w:color w:val="111111"/>
          <w:shd w:val="clear" w:color="auto" w:fill="FFFFFF"/>
          <w:lang w:val="ru-RU"/>
        </w:rPr>
        <w:t xml:space="preserve">образовательного учреждения </w:t>
      </w:r>
      <w:r w:rsidRPr="007E2754">
        <w:rPr>
          <w:color w:val="111111"/>
          <w:shd w:val="clear" w:color="auto" w:fill="FFFFFF"/>
          <w:lang w:val="ru-RU"/>
        </w:rPr>
        <w:t xml:space="preserve">является охрана и укрепление здоровья воспитанников через интеграцию образовательных областей, создание условий </w:t>
      </w:r>
      <w:r w:rsidRPr="007E2754">
        <w:rPr>
          <w:color w:val="111111"/>
          <w:shd w:val="clear" w:color="auto" w:fill="FFFFFF"/>
          <w:lang w:val="ru-RU"/>
        </w:rPr>
        <w:lastRenderedPageBreak/>
        <w:t xml:space="preserve">безопасной образовательной среды, осуществление комплекса </w:t>
      </w:r>
      <w:proofErr w:type="spellStart"/>
      <w:r w:rsidRPr="007E2754">
        <w:rPr>
          <w:color w:val="111111"/>
          <w:shd w:val="clear" w:color="auto" w:fill="FFFFFF"/>
          <w:lang w:val="ru-RU"/>
        </w:rPr>
        <w:t>психолого</w:t>
      </w:r>
      <w:proofErr w:type="spellEnd"/>
      <w:r w:rsidRPr="007E2754">
        <w:rPr>
          <w:color w:val="111111"/>
          <w:shd w:val="clear" w:color="auto" w:fill="FFFFFF"/>
          <w:lang w:val="ru-RU"/>
        </w:rPr>
        <w:t xml:space="preserve"> – педагогической, профилактической и оздоровительной</w:t>
      </w:r>
      <w:r w:rsidRPr="004C40A8">
        <w:rPr>
          <w:color w:val="111111"/>
          <w:shd w:val="clear" w:color="auto" w:fill="FFFFFF"/>
        </w:rPr>
        <w:t> </w:t>
      </w:r>
      <w:r w:rsidRPr="007E2754">
        <w:rPr>
          <w:rStyle w:val="aa"/>
          <w:b w:val="0"/>
          <w:color w:val="111111"/>
          <w:bdr w:val="none" w:sz="0" w:space="0" w:color="auto" w:frame="1"/>
          <w:shd w:val="clear" w:color="auto" w:fill="FFFFFF"/>
          <w:lang w:val="ru-RU"/>
        </w:rPr>
        <w:t>работы</w:t>
      </w:r>
      <w:r w:rsidRPr="007E2754">
        <w:rPr>
          <w:b/>
          <w:color w:val="111111"/>
          <w:shd w:val="clear" w:color="auto" w:fill="FFFFFF"/>
          <w:lang w:val="ru-RU"/>
        </w:rPr>
        <w:t>.</w:t>
      </w:r>
      <w:r w:rsidRPr="007E2754">
        <w:rPr>
          <w:color w:val="111111"/>
          <w:shd w:val="clear" w:color="auto" w:fill="FFFFFF"/>
          <w:lang w:val="ru-RU"/>
        </w:rPr>
        <w:t xml:space="preserve"> </w:t>
      </w:r>
    </w:p>
    <w:p w:rsidR="001034C0" w:rsidRPr="00C24B42" w:rsidRDefault="001034C0" w:rsidP="001034C0">
      <w:pPr>
        <w:rPr>
          <w:lang w:val="ru-RU"/>
        </w:rPr>
      </w:pPr>
      <w:r w:rsidRPr="007E2754">
        <w:rPr>
          <w:lang w:val="ru-RU"/>
        </w:rPr>
        <w:t xml:space="preserve">В системе физического воспитания в детском саду используются следующие организованные </w:t>
      </w:r>
      <w:r w:rsidRPr="00C24B42">
        <w:rPr>
          <w:lang w:val="ru-RU"/>
        </w:rPr>
        <w:t>формы работы двигательной деятельности детей:</w:t>
      </w:r>
    </w:p>
    <w:p w:rsidR="001034C0" w:rsidRPr="00C24B42" w:rsidRDefault="001034C0" w:rsidP="001034C0">
      <w:pPr>
        <w:rPr>
          <w:lang w:val="ru-RU"/>
        </w:rPr>
      </w:pPr>
      <w:r w:rsidRPr="00C24B42">
        <w:rPr>
          <w:lang w:val="ru-RU"/>
        </w:rPr>
        <w:t>- физкультурные занятия в группе и на свежем воздухе;</w:t>
      </w:r>
    </w:p>
    <w:p w:rsidR="001034C0" w:rsidRPr="00C24B42" w:rsidRDefault="001034C0" w:rsidP="001034C0">
      <w:pPr>
        <w:rPr>
          <w:lang w:val="ru-RU"/>
        </w:rPr>
      </w:pPr>
      <w:r w:rsidRPr="00C24B42">
        <w:rPr>
          <w:lang w:val="ru-RU"/>
        </w:rPr>
        <w:t>- утренняя гимнастика;</w:t>
      </w:r>
    </w:p>
    <w:p w:rsidR="001034C0" w:rsidRPr="00C24B42" w:rsidRDefault="001034C0" w:rsidP="001034C0">
      <w:pPr>
        <w:rPr>
          <w:lang w:val="ru-RU"/>
        </w:rPr>
      </w:pPr>
      <w:r w:rsidRPr="00C24B42">
        <w:rPr>
          <w:lang w:val="ru-RU"/>
        </w:rPr>
        <w:t>- гимнастика после сна;</w:t>
      </w:r>
    </w:p>
    <w:p w:rsidR="001034C0" w:rsidRPr="00C24B42" w:rsidRDefault="001034C0" w:rsidP="001034C0">
      <w:pPr>
        <w:rPr>
          <w:lang w:val="ru-RU"/>
        </w:rPr>
      </w:pPr>
      <w:r w:rsidRPr="00C24B42">
        <w:rPr>
          <w:lang w:val="ru-RU"/>
        </w:rPr>
        <w:t>- физкультурные минутки;</w:t>
      </w:r>
    </w:p>
    <w:p w:rsidR="001034C0" w:rsidRPr="00C24B42" w:rsidRDefault="001034C0" w:rsidP="001034C0">
      <w:pPr>
        <w:rPr>
          <w:lang w:val="ru-RU"/>
        </w:rPr>
      </w:pPr>
      <w:r w:rsidRPr="00C24B42">
        <w:rPr>
          <w:lang w:val="ru-RU"/>
        </w:rPr>
        <w:t>- дыхательная гимнастика, пальчиковая гимнастика;</w:t>
      </w:r>
    </w:p>
    <w:p w:rsidR="001034C0" w:rsidRPr="00C24B42" w:rsidRDefault="001034C0" w:rsidP="001034C0">
      <w:pPr>
        <w:rPr>
          <w:lang w:val="ru-RU"/>
        </w:rPr>
      </w:pPr>
      <w:r w:rsidRPr="00C24B42">
        <w:rPr>
          <w:lang w:val="ru-RU"/>
        </w:rPr>
        <w:t>- подвижные игры, физические упражнения, спортивные игры на прогулке;</w:t>
      </w:r>
    </w:p>
    <w:p w:rsidR="001034C0" w:rsidRPr="00C24B42" w:rsidRDefault="001034C0" w:rsidP="001034C0">
      <w:pPr>
        <w:rPr>
          <w:lang w:val="ru-RU"/>
        </w:rPr>
      </w:pPr>
      <w:r w:rsidRPr="00C24B42">
        <w:rPr>
          <w:lang w:val="ru-RU"/>
        </w:rPr>
        <w:t>- спортивные упражнения, спортивные праздники и развлечения, экскурсии и целевые прогулки.</w:t>
      </w:r>
    </w:p>
    <w:p w:rsidR="001034C0" w:rsidRPr="00312B91" w:rsidRDefault="001034C0" w:rsidP="001034C0">
      <w:pPr>
        <w:rPr>
          <w:b/>
          <w:lang w:val="ru-RU"/>
        </w:rPr>
      </w:pPr>
      <w:proofErr w:type="spellStart"/>
      <w:r w:rsidRPr="00703CBC">
        <w:rPr>
          <w:b/>
        </w:rPr>
        <w:t>Мониторинг</w:t>
      </w:r>
      <w:proofErr w:type="spellEnd"/>
      <w:r w:rsidRPr="00703CBC">
        <w:rPr>
          <w:b/>
        </w:rPr>
        <w:t xml:space="preserve"> </w:t>
      </w:r>
      <w:proofErr w:type="spellStart"/>
      <w:r w:rsidRPr="00703CBC">
        <w:rPr>
          <w:b/>
        </w:rPr>
        <w:t>здоровья</w:t>
      </w:r>
      <w:proofErr w:type="spellEnd"/>
      <w:r w:rsidRPr="00703CBC">
        <w:rPr>
          <w:b/>
        </w:rPr>
        <w:t xml:space="preserve"> </w:t>
      </w:r>
      <w:proofErr w:type="spellStart"/>
      <w:r w:rsidRPr="00703CBC">
        <w:rPr>
          <w:b/>
        </w:rPr>
        <w:t>воспитанников</w:t>
      </w:r>
      <w:proofErr w:type="spellEnd"/>
      <w:r w:rsidRPr="00703CBC">
        <w:rPr>
          <w:b/>
        </w:rPr>
        <w:t>: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25"/>
        <w:gridCol w:w="1724"/>
        <w:gridCol w:w="22"/>
        <w:gridCol w:w="1702"/>
        <w:gridCol w:w="34"/>
        <w:gridCol w:w="1690"/>
        <w:gridCol w:w="985"/>
        <w:gridCol w:w="14"/>
        <w:gridCol w:w="305"/>
        <w:gridCol w:w="916"/>
      </w:tblGrid>
      <w:tr w:rsidR="001034C0" w:rsidRPr="00703CBC" w:rsidTr="006F32B1">
        <w:trPr>
          <w:gridAfter w:val="3"/>
          <w:wAfter w:w="685" w:type="pct"/>
          <w:jc w:val="center"/>
        </w:trPr>
        <w:tc>
          <w:tcPr>
            <w:tcW w:w="1869" w:type="pct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34C0" w:rsidRPr="00703CBC" w:rsidRDefault="001034C0" w:rsidP="006F32B1">
            <w:pPr>
              <w:rPr>
                <w:b/>
              </w:rPr>
            </w:pPr>
            <w:proofErr w:type="spellStart"/>
            <w:r w:rsidRPr="00703CBC">
              <w:rPr>
                <w:b/>
              </w:rPr>
              <w:t>Показатели</w:t>
            </w:r>
            <w:proofErr w:type="spellEnd"/>
          </w:p>
        </w:tc>
        <w:tc>
          <w:tcPr>
            <w:tcW w:w="2446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34C0" w:rsidRPr="00703CBC" w:rsidRDefault="001034C0" w:rsidP="006F32B1">
            <w:pPr>
              <w:rPr>
                <w:b/>
              </w:rPr>
            </w:pPr>
            <w:proofErr w:type="spellStart"/>
            <w:r w:rsidRPr="00703CBC">
              <w:rPr>
                <w:b/>
              </w:rPr>
              <w:t>Период</w:t>
            </w:r>
            <w:proofErr w:type="spellEnd"/>
          </w:p>
        </w:tc>
      </w:tr>
      <w:tr w:rsidR="001034C0" w:rsidRPr="00372AB1" w:rsidTr="006F32B1">
        <w:trPr>
          <w:gridAfter w:val="2"/>
          <w:wAfter w:w="677" w:type="pct"/>
          <w:jc w:val="center"/>
        </w:trPr>
        <w:tc>
          <w:tcPr>
            <w:tcW w:w="1869" w:type="pct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34C0" w:rsidRPr="00703CBC" w:rsidRDefault="001034C0" w:rsidP="006F32B1">
            <w:pPr>
              <w:rPr>
                <w:b/>
              </w:rPr>
            </w:pPr>
          </w:p>
        </w:tc>
        <w:tc>
          <w:tcPr>
            <w:tcW w:w="96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034C0" w:rsidRPr="00703CBC" w:rsidRDefault="001034C0" w:rsidP="006F32B1">
            <w:pPr>
              <w:rPr>
                <w:b/>
              </w:rPr>
            </w:pPr>
            <w:r w:rsidRPr="00703CBC">
              <w:rPr>
                <w:b/>
              </w:rPr>
              <w:t>202</w:t>
            </w:r>
            <w:r>
              <w:rPr>
                <w:b/>
                <w:lang w:val="ru-RU"/>
              </w:rPr>
              <w:t>1</w:t>
            </w:r>
            <w:proofErr w:type="spellStart"/>
            <w:r w:rsidRPr="00703CBC">
              <w:rPr>
                <w:b/>
              </w:rPr>
              <w:t>год</w:t>
            </w:r>
            <w:proofErr w:type="spellEnd"/>
          </w:p>
        </w:tc>
        <w:tc>
          <w:tcPr>
            <w:tcW w:w="1491" w:type="pct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034C0" w:rsidRPr="00703CBC" w:rsidRDefault="001034C0" w:rsidP="006F32B1">
            <w:pPr>
              <w:rPr>
                <w:b/>
              </w:rPr>
            </w:pPr>
            <w:r w:rsidRPr="00703CBC">
              <w:rPr>
                <w:b/>
              </w:rPr>
              <w:t>202</w:t>
            </w:r>
            <w:r>
              <w:rPr>
                <w:b/>
                <w:lang w:val="ru-RU"/>
              </w:rPr>
              <w:t>2</w:t>
            </w:r>
            <w:r w:rsidRPr="00703CBC">
              <w:rPr>
                <w:b/>
              </w:rPr>
              <w:t xml:space="preserve"> </w:t>
            </w:r>
            <w:proofErr w:type="spellStart"/>
            <w:r w:rsidRPr="00703CBC">
              <w:rPr>
                <w:b/>
              </w:rPr>
              <w:t>год</w:t>
            </w:r>
            <w:proofErr w:type="spellEnd"/>
          </w:p>
        </w:tc>
      </w:tr>
      <w:tr w:rsidR="001034C0" w:rsidRPr="00372AB1" w:rsidTr="006F32B1">
        <w:trPr>
          <w:gridAfter w:val="2"/>
          <w:wAfter w:w="677" w:type="pct"/>
          <w:jc w:val="center"/>
        </w:trPr>
        <w:tc>
          <w:tcPr>
            <w:tcW w:w="186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34C0" w:rsidRPr="00372AB1" w:rsidRDefault="001034C0" w:rsidP="006F32B1">
            <w:proofErr w:type="spellStart"/>
            <w:r w:rsidRPr="00372AB1">
              <w:t>Среднесписочный</w:t>
            </w:r>
            <w:proofErr w:type="spellEnd"/>
            <w:r w:rsidRPr="00372AB1">
              <w:t xml:space="preserve"> </w:t>
            </w:r>
            <w:proofErr w:type="spellStart"/>
            <w:r w:rsidRPr="00372AB1">
              <w:t>состав</w:t>
            </w:r>
            <w:proofErr w:type="spellEnd"/>
          </w:p>
        </w:tc>
        <w:tc>
          <w:tcPr>
            <w:tcW w:w="96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034C0" w:rsidRPr="00FE62D3" w:rsidRDefault="001034C0" w:rsidP="006F32B1">
            <w:pPr>
              <w:rPr>
                <w:lang w:val="ru-RU"/>
              </w:rPr>
            </w:pPr>
            <w:r>
              <w:rPr>
                <w:lang w:val="ru-RU"/>
              </w:rPr>
              <w:t>83</w:t>
            </w:r>
          </w:p>
        </w:tc>
        <w:tc>
          <w:tcPr>
            <w:tcW w:w="1491" w:type="pct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034C0" w:rsidRPr="00FE62D3" w:rsidRDefault="001034C0" w:rsidP="006F32B1">
            <w:pPr>
              <w:rPr>
                <w:lang w:val="ru-RU"/>
              </w:rPr>
            </w:pPr>
            <w:r>
              <w:rPr>
                <w:lang w:val="ru-RU"/>
              </w:rPr>
              <w:t>83</w:t>
            </w:r>
          </w:p>
        </w:tc>
      </w:tr>
      <w:tr w:rsidR="001034C0" w:rsidRPr="00372AB1" w:rsidTr="006F32B1">
        <w:trPr>
          <w:gridAfter w:val="2"/>
          <w:wAfter w:w="677" w:type="pct"/>
          <w:jc w:val="center"/>
        </w:trPr>
        <w:tc>
          <w:tcPr>
            <w:tcW w:w="186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34C0" w:rsidRPr="007E2754" w:rsidRDefault="001034C0" w:rsidP="006F32B1">
            <w:pPr>
              <w:rPr>
                <w:lang w:val="ru-RU"/>
              </w:rPr>
            </w:pPr>
            <w:r w:rsidRPr="007E2754">
              <w:rPr>
                <w:lang w:val="ru-RU"/>
              </w:rPr>
              <w:t>Число пропусков дней по болезни</w:t>
            </w:r>
          </w:p>
        </w:tc>
        <w:tc>
          <w:tcPr>
            <w:tcW w:w="96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034C0" w:rsidRPr="00372AB1" w:rsidRDefault="001034C0" w:rsidP="006F32B1">
            <w:r>
              <w:t>865</w:t>
            </w:r>
          </w:p>
        </w:tc>
        <w:tc>
          <w:tcPr>
            <w:tcW w:w="1491" w:type="pct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034C0" w:rsidRPr="00372AB1" w:rsidRDefault="001034C0" w:rsidP="006F32B1">
            <w:r>
              <w:t>835</w:t>
            </w:r>
          </w:p>
        </w:tc>
      </w:tr>
      <w:tr w:rsidR="001034C0" w:rsidRPr="00372AB1" w:rsidTr="006F32B1">
        <w:trPr>
          <w:gridAfter w:val="2"/>
          <w:wAfter w:w="677" w:type="pct"/>
          <w:jc w:val="center"/>
        </w:trPr>
        <w:tc>
          <w:tcPr>
            <w:tcW w:w="186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34C0" w:rsidRPr="007E2754" w:rsidRDefault="001034C0" w:rsidP="006F32B1">
            <w:pPr>
              <w:rPr>
                <w:lang w:val="ru-RU"/>
              </w:rPr>
            </w:pPr>
            <w:r w:rsidRPr="007E2754">
              <w:rPr>
                <w:lang w:val="ru-RU"/>
              </w:rPr>
              <w:t xml:space="preserve">Пропуски по болезни одним ребенком </w:t>
            </w:r>
          </w:p>
        </w:tc>
        <w:tc>
          <w:tcPr>
            <w:tcW w:w="96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034C0" w:rsidRPr="007E2754" w:rsidRDefault="001034C0" w:rsidP="006F32B1">
            <w:pPr>
              <w:rPr>
                <w:lang w:val="ru-RU"/>
              </w:rPr>
            </w:pPr>
          </w:p>
          <w:p w:rsidR="001034C0" w:rsidRPr="00372AB1" w:rsidRDefault="001034C0" w:rsidP="006F32B1">
            <w:r>
              <w:t>5,7</w:t>
            </w:r>
          </w:p>
        </w:tc>
        <w:tc>
          <w:tcPr>
            <w:tcW w:w="1491" w:type="pct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034C0" w:rsidRDefault="001034C0" w:rsidP="006F32B1"/>
          <w:p w:rsidR="001034C0" w:rsidRPr="00372AB1" w:rsidRDefault="001034C0" w:rsidP="006F32B1">
            <w:r>
              <w:t>5,2</w:t>
            </w:r>
          </w:p>
        </w:tc>
      </w:tr>
      <w:tr w:rsidR="001034C0" w:rsidRPr="00372AB1" w:rsidTr="006F32B1">
        <w:trPr>
          <w:gridAfter w:val="2"/>
          <w:wAfter w:w="677" w:type="pct"/>
          <w:jc w:val="center"/>
        </w:trPr>
        <w:tc>
          <w:tcPr>
            <w:tcW w:w="186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34C0" w:rsidRPr="00372AB1" w:rsidRDefault="001034C0" w:rsidP="006F32B1">
            <w:proofErr w:type="spellStart"/>
            <w:r w:rsidRPr="00372AB1">
              <w:t>Общая</w:t>
            </w:r>
            <w:proofErr w:type="spellEnd"/>
            <w:r w:rsidRPr="00372AB1">
              <w:t xml:space="preserve"> </w:t>
            </w:r>
            <w:proofErr w:type="spellStart"/>
            <w:r w:rsidRPr="00372AB1">
              <w:t>заболеваемость</w:t>
            </w:r>
            <w:proofErr w:type="spellEnd"/>
          </w:p>
        </w:tc>
        <w:tc>
          <w:tcPr>
            <w:tcW w:w="96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034C0" w:rsidRPr="00372AB1" w:rsidRDefault="001034C0" w:rsidP="006F32B1">
            <w:r>
              <w:t>533</w:t>
            </w:r>
          </w:p>
        </w:tc>
        <w:tc>
          <w:tcPr>
            <w:tcW w:w="1491" w:type="pct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034C0" w:rsidRPr="00372AB1" w:rsidRDefault="001034C0" w:rsidP="006F32B1">
            <w:r>
              <w:t>505</w:t>
            </w:r>
          </w:p>
        </w:tc>
      </w:tr>
      <w:tr w:rsidR="001034C0" w:rsidRPr="00372AB1" w:rsidTr="006F32B1">
        <w:trPr>
          <w:gridAfter w:val="2"/>
          <w:wAfter w:w="677" w:type="pct"/>
          <w:jc w:val="center"/>
        </w:trPr>
        <w:tc>
          <w:tcPr>
            <w:tcW w:w="186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34C0" w:rsidRPr="007E2754" w:rsidRDefault="001034C0" w:rsidP="006F32B1">
            <w:pPr>
              <w:rPr>
                <w:lang w:val="ru-RU"/>
              </w:rPr>
            </w:pPr>
            <w:r w:rsidRPr="007E2754">
              <w:rPr>
                <w:lang w:val="ru-RU"/>
              </w:rPr>
              <w:t>Количество часто и длительно болеющих детей</w:t>
            </w:r>
          </w:p>
        </w:tc>
        <w:tc>
          <w:tcPr>
            <w:tcW w:w="96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034C0" w:rsidRPr="007E2754" w:rsidRDefault="001034C0" w:rsidP="006F32B1">
            <w:pPr>
              <w:rPr>
                <w:lang w:val="ru-RU"/>
              </w:rPr>
            </w:pPr>
          </w:p>
          <w:p w:rsidR="001034C0" w:rsidRPr="00372AB1" w:rsidRDefault="001034C0" w:rsidP="006F32B1">
            <w:r>
              <w:t>18</w:t>
            </w:r>
          </w:p>
        </w:tc>
        <w:tc>
          <w:tcPr>
            <w:tcW w:w="1491" w:type="pct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034C0" w:rsidRDefault="001034C0" w:rsidP="006F32B1"/>
          <w:p w:rsidR="001034C0" w:rsidRPr="00372AB1" w:rsidRDefault="001034C0" w:rsidP="006F32B1">
            <w:r>
              <w:t>12</w:t>
            </w:r>
          </w:p>
        </w:tc>
      </w:tr>
      <w:tr w:rsidR="001034C0" w:rsidRPr="00372AB1" w:rsidTr="006F32B1">
        <w:trPr>
          <w:gridAfter w:val="2"/>
          <w:wAfter w:w="677" w:type="pct"/>
          <w:jc w:val="center"/>
        </w:trPr>
        <w:tc>
          <w:tcPr>
            <w:tcW w:w="186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34C0" w:rsidRPr="00372AB1" w:rsidRDefault="001034C0" w:rsidP="006F32B1">
            <w:proofErr w:type="spellStart"/>
            <w:r w:rsidRPr="00372AB1">
              <w:t>Индекс</w:t>
            </w:r>
            <w:proofErr w:type="spellEnd"/>
            <w:r w:rsidRPr="00372AB1">
              <w:t xml:space="preserve"> </w:t>
            </w:r>
            <w:proofErr w:type="spellStart"/>
            <w:r w:rsidRPr="00372AB1">
              <w:t>здоровья</w:t>
            </w:r>
            <w:proofErr w:type="spellEnd"/>
            <w:r w:rsidRPr="00372AB1">
              <w:t>, %</w:t>
            </w:r>
          </w:p>
        </w:tc>
        <w:tc>
          <w:tcPr>
            <w:tcW w:w="96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034C0" w:rsidRPr="00372AB1" w:rsidRDefault="001034C0" w:rsidP="006F32B1">
            <w:r>
              <w:t>8,1</w:t>
            </w:r>
          </w:p>
        </w:tc>
        <w:tc>
          <w:tcPr>
            <w:tcW w:w="1491" w:type="pct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034C0" w:rsidRPr="00372AB1" w:rsidRDefault="001034C0" w:rsidP="006F32B1">
            <w:r>
              <w:t>11,2</w:t>
            </w:r>
          </w:p>
        </w:tc>
      </w:tr>
      <w:tr w:rsidR="001034C0" w:rsidRPr="00372AB1" w:rsidTr="006F32B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90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4C0" w:rsidRPr="00703CBC" w:rsidRDefault="001034C0" w:rsidP="006F32B1">
            <w:pPr>
              <w:rPr>
                <w:b/>
              </w:rPr>
            </w:pPr>
            <w:proofErr w:type="spellStart"/>
            <w:r w:rsidRPr="00703CBC">
              <w:rPr>
                <w:b/>
              </w:rPr>
              <w:t>Год</w:t>
            </w:r>
            <w:proofErr w:type="spellEnd"/>
          </w:p>
        </w:tc>
        <w:tc>
          <w:tcPr>
            <w:tcW w:w="359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4C0" w:rsidRPr="00703CBC" w:rsidRDefault="001034C0" w:rsidP="006F32B1">
            <w:pPr>
              <w:rPr>
                <w:b/>
              </w:rPr>
            </w:pPr>
            <w:proofErr w:type="spellStart"/>
            <w:r w:rsidRPr="00703CBC">
              <w:rPr>
                <w:b/>
              </w:rPr>
              <w:t>Группы</w:t>
            </w:r>
            <w:proofErr w:type="spellEnd"/>
            <w:r w:rsidRPr="00703CBC">
              <w:rPr>
                <w:b/>
              </w:rPr>
              <w:t xml:space="preserve"> </w:t>
            </w:r>
            <w:proofErr w:type="spellStart"/>
            <w:r w:rsidRPr="00703CBC">
              <w:rPr>
                <w:b/>
              </w:rPr>
              <w:t>здоровья</w:t>
            </w:r>
            <w:proofErr w:type="spellEnd"/>
          </w:p>
        </w:tc>
        <w:tc>
          <w:tcPr>
            <w:tcW w:w="508" w:type="pct"/>
            <w:shd w:val="clear" w:color="auto" w:fill="auto"/>
          </w:tcPr>
          <w:p w:rsidR="001034C0" w:rsidRPr="00703CBC" w:rsidRDefault="001034C0" w:rsidP="006F32B1">
            <w:pPr>
              <w:rPr>
                <w:b/>
              </w:rPr>
            </w:pPr>
          </w:p>
        </w:tc>
      </w:tr>
      <w:tr w:rsidR="001034C0" w:rsidRPr="00372AB1" w:rsidTr="006F32B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90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4C0" w:rsidRPr="00703CBC" w:rsidRDefault="001034C0" w:rsidP="006F32B1">
            <w:pPr>
              <w:rPr>
                <w:b/>
              </w:rPr>
            </w:pPr>
          </w:p>
        </w:tc>
        <w:tc>
          <w:tcPr>
            <w:tcW w:w="9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4C0" w:rsidRPr="00703CBC" w:rsidRDefault="001034C0" w:rsidP="006F32B1">
            <w:pPr>
              <w:rPr>
                <w:b/>
              </w:rPr>
            </w:pPr>
            <w:r w:rsidRPr="00703CBC">
              <w:rPr>
                <w:b/>
              </w:rPr>
              <w:t xml:space="preserve">I </w:t>
            </w:r>
            <w:proofErr w:type="spellStart"/>
            <w:r w:rsidRPr="00703CBC">
              <w:rPr>
                <w:b/>
              </w:rPr>
              <w:t>группа</w:t>
            </w:r>
            <w:proofErr w:type="spellEnd"/>
          </w:p>
        </w:tc>
        <w:tc>
          <w:tcPr>
            <w:tcW w:w="9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4C0" w:rsidRPr="00703CBC" w:rsidRDefault="001034C0" w:rsidP="006F32B1">
            <w:pPr>
              <w:rPr>
                <w:b/>
              </w:rPr>
            </w:pPr>
            <w:r w:rsidRPr="00703CBC">
              <w:rPr>
                <w:b/>
              </w:rPr>
              <w:t xml:space="preserve">II </w:t>
            </w:r>
            <w:proofErr w:type="spellStart"/>
            <w:r w:rsidRPr="00703CBC">
              <w:rPr>
                <w:b/>
              </w:rPr>
              <w:t>группа</w:t>
            </w:r>
            <w:proofErr w:type="spellEnd"/>
            <w:r w:rsidRPr="00703CBC">
              <w:rPr>
                <w:b/>
              </w:rPr>
              <w:t xml:space="preserve"> </w:t>
            </w:r>
          </w:p>
        </w:tc>
        <w:tc>
          <w:tcPr>
            <w:tcW w:w="9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4C0" w:rsidRPr="00703CBC" w:rsidRDefault="001034C0" w:rsidP="006F32B1">
            <w:pPr>
              <w:rPr>
                <w:b/>
              </w:rPr>
            </w:pPr>
            <w:r w:rsidRPr="00703CBC">
              <w:rPr>
                <w:b/>
              </w:rPr>
              <w:t xml:space="preserve">III </w:t>
            </w:r>
            <w:proofErr w:type="spellStart"/>
            <w:r w:rsidRPr="00703CBC">
              <w:rPr>
                <w:b/>
              </w:rPr>
              <w:t>группа</w:t>
            </w:r>
            <w:proofErr w:type="spellEnd"/>
          </w:p>
        </w:tc>
        <w:tc>
          <w:tcPr>
            <w:tcW w:w="72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4C0" w:rsidRPr="00703CBC" w:rsidRDefault="001034C0" w:rsidP="006F32B1">
            <w:pPr>
              <w:rPr>
                <w:b/>
              </w:rPr>
            </w:pPr>
            <w:r w:rsidRPr="00703CBC">
              <w:rPr>
                <w:b/>
              </w:rPr>
              <w:t xml:space="preserve">IV </w:t>
            </w:r>
            <w:proofErr w:type="spellStart"/>
            <w:r w:rsidRPr="00703CBC">
              <w:rPr>
                <w:b/>
              </w:rPr>
              <w:t>группа</w:t>
            </w:r>
            <w:proofErr w:type="spellEnd"/>
          </w:p>
        </w:tc>
        <w:tc>
          <w:tcPr>
            <w:tcW w:w="508" w:type="pct"/>
            <w:shd w:val="clear" w:color="auto" w:fill="auto"/>
          </w:tcPr>
          <w:p w:rsidR="001034C0" w:rsidRPr="00703CBC" w:rsidRDefault="001034C0" w:rsidP="006F32B1">
            <w:pPr>
              <w:rPr>
                <w:b/>
              </w:rPr>
            </w:pPr>
            <w:r w:rsidRPr="00703CBC">
              <w:rPr>
                <w:b/>
              </w:rPr>
              <w:t xml:space="preserve">V </w:t>
            </w:r>
            <w:proofErr w:type="spellStart"/>
            <w:r w:rsidRPr="00703CBC">
              <w:rPr>
                <w:b/>
              </w:rPr>
              <w:t>группа</w:t>
            </w:r>
            <w:proofErr w:type="spellEnd"/>
          </w:p>
        </w:tc>
      </w:tr>
      <w:tr w:rsidR="001034C0" w:rsidRPr="00372AB1" w:rsidTr="006F32B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9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4C0" w:rsidRPr="00703CBC" w:rsidRDefault="001034C0" w:rsidP="006F32B1">
            <w:pPr>
              <w:rPr>
                <w:b/>
              </w:rPr>
            </w:pPr>
            <w:r>
              <w:rPr>
                <w:b/>
              </w:rPr>
              <w:t>2021</w:t>
            </w:r>
          </w:p>
        </w:tc>
        <w:tc>
          <w:tcPr>
            <w:tcW w:w="9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4C0" w:rsidRPr="00372AB1" w:rsidRDefault="001034C0" w:rsidP="006F32B1">
            <w:r>
              <w:t>57</w:t>
            </w:r>
          </w:p>
        </w:tc>
        <w:tc>
          <w:tcPr>
            <w:tcW w:w="9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4C0" w:rsidRPr="00372AB1" w:rsidRDefault="001034C0" w:rsidP="006F32B1">
            <w:r>
              <w:t>83</w:t>
            </w:r>
          </w:p>
        </w:tc>
        <w:tc>
          <w:tcPr>
            <w:tcW w:w="9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4C0" w:rsidRPr="00372AB1" w:rsidRDefault="001034C0" w:rsidP="006F32B1">
            <w:r>
              <w:t>6</w:t>
            </w:r>
          </w:p>
        </w:tc>
        <w:tc>
          <w:tcPr>
            <w:tcW w:w="72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4C0" w:rsidRPr="00372AB1" w:rsidRDefault="001034C0" w:rsidP="006F32B1"/>
        </w:tc>
        <w:tc>
          <w:tcPr>
            <w:tcW w:w="508" w:type="pct"/>
            <w:shd w:val="clear" w:color="auto" w:fill="auto"/>
          </w:tcPr>
          <w:p w:rsidR="001034C0" w:rsidRPr="00372AB1" w:rsidRDefault="001034C0" w:rsidP="006F32B1">
            <w:r>
              <w:t>1</w:t>
            </w:r>
          </w:p>
        </w:tc>
      </w:tr>
      <w:tr w:rsidR="001034C0" w:rsidRPr="00372AB1" w:rsidTr="006F32B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9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4C0" w:rsidRPr="00703CBC" w:rsidRDefault="001034C0" w:rsidP="006F32B1">
            <w:pPr>
              <w:rPr>
                <w:b/>
              </w:rPr>
            </w:pPr>
            <w:r>
              <w:rPr>
                <w:b/>
              </w:rPr>
              <w:t>2022</w:t>
            </w:r>
          </w:p>
        </w:tc>
        <w:tc>
          <w:tcPr>
            <w:tcW w:w="9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4C0" w:rsidRPr="00372AB1" w:rsidRDefault="001034C0" w:rsidP="006F32B1">
            <w:r>
              <w:t>63</w:t>
            </w:r>
          </w:p>
        </w:tc>
        <w:tc>
          <w:tcPr>
            <w:tcW w:w="9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4C0" w:rsidRPr="00372AB1" w:rsidRDefault="001034C0" w:rsidP="006F32B1">
            <w:r>
              <w:t>93</w:t>
            </w:r>
          </w:p>
        </w:tc>
        <w:tc>
          <w:tcPr>
            <w:tcW w:w="9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4C0" w:rsidRPr="00372AB1" w:rsidRDefault="001034C0" w:rsidP="006F32B1">
            <w:r>
              <w:t>5</w:t>
            </w:r>
          </w:p>
        </w:tc>
        <w:tc>
          <w:tcPr>
            <w:tcW w:w="72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4C0" w:rsidRPr="00372AB1" w:rsidRDefault="001034C0" w:rsidP="006F32B1"/>
        </w:tc>
        <w:tc>
          <w:tcPr>
            <w:tcW w:w="508" w:type="pct"/>
            <w:shd w:val="clear" w:color="auto" w:fill="auto"/>
          </w:tcPr>
          <w:p w:rsidR="001034C0" w:rsidRPr="00372AB1" w:rsidRDefault="001034C0" w:rsidP="006F32B1">
            <w:r>
              <w:t>2</w:t>
            </w:r>
          </w:p>
        </w:tc>
      </w:tr>
    </w:tbl>
    <w:p w:rsidR="001034C0" w:rsidRPr="007E2754" w:rsidRDefault="001034C0" w:rsidP="001034C0">
      <w:pPr>
        <w:rPr>
          <w:color w:val="FF0000"/>
          <w:lang w:val="ru-RU"/>
        </w:rPr>
      </w:pPr>
      <w:r w:rsidRPr="007E2754">
        <w:rPr>
          <w:lang w:val="ru-RU"/>
        </w:rPr>
        <w:t>Особое внимание в МБДОУ должно уделяется физкультурным занятиям как одному из важнейших условий воспитания здорового ребенка.</w:t>
      </w:r>
    </w:p>
    <w:p w:rsidR="001034C0" w:rsidRPr="007E2754" w:rsidRDefault="001034C0" w:rsidP="001034C0">
      <w:pPr>
        <w:rPr>
          <w:lang w:val="ru-RU"/>
        </w:rPr>
      </w:pPr>
      <w:r w:rsidRPr="00372AB1">
        <w:rPr>
          <w:lang w:val="tt-RU"/>
        </w:rPr>
        <w:t>Утренняя гимнастика, п</w:t>
      </w:r>
      <w:proofErr w:type="spellStart"/>
      <w:r w:rsidRPr="007E2754">
        <w:rPr>
          <w:lang w:val="ru-RU"/>
        </w:rPr>
        <w:t>рогулки</w:t>
      </w:r>
      <w:proofErr w:type="spellEnd"/>
      <w:r w:rsidRPr="007E2754">
        <w:rPr>
          <w:lang w:val="ru-RU"/>
        </w:rPr>
        <w:t xml:space="preserve"> на свежем воздухе, физкультурные занятия на свежем воздухе,  спортивные праздники, развлече</w:t>
      </w:r>
      <w:r w:rsidRPr="007E2754">
        <w:rPr>
          <w:lang w:val="ru-RU"/>
        </w:rPr>
        <w:softHyphen/>
        <w:t xml:space="preserve">ния помогают решению задачи оздоровления детей. </w:t>
      </w:r>
    </w:p>
    <w:p w:rsidR="001034C0" w:rsidRPr="00C24B42" w:rsidRDefault="001034C0" w:rsidP="001034C0">
      <w:pPr>
        <w:rPr>
          <w:lang w:val="ru-RU"/>
        </w:rPr>
      </w:pPr>
      <w:r w:rsidRPr="00C24B42">
        <w:rPr>
          <w:lang w:val="ru-RU"/>
        </w:rPr>
        <w:t>Большое внимание медико-педагогический коллектив дошкольного учреждения уделяет закаливающим процедурам, так как закаливание организма повышает его устойчивость к воздействию различных неблагоприятных факторов внешней среды.</w:t>
      </w:r>
    </w:p>
    <w:p w:rsidR="001034C0" w:rsidRPr="00C24B42" w:rsidRDefault="001034C0" w:rsidP="001034C0">
      <w:pPr>
        <w:rPr>
          <w:lang w:val="ru-RU"/>
        </w:rPr>
      </w:pPr>
      <w:r w:rsidRPr="00C24B42">
        <w:rPr>
          <w:lang w:val="ru-RU"/>
        </w:rPr>
        <w:t>Закаливающие процедуры проводятся воспитателями групп в течении всего года с постепенным изменением их характера, длительности и дозировки с учетом рекомендаций врача-педиатра, состояния здоровья, возрастных и индивидуальных особенностей каждого ребенка и утвержденного в образовательной программе перечня закаливающих процедур.</w:t>
      </w:r>
    </w:p>
    <w:p w:rsidR="001034C0" w:rsidRPr="007E2754" w:rsidRDefault="001034C0" w:rsidP="001034C0">
      <w:pPr>
        <w:rPr>
          <w:lang w:val="ru-RU"/>
        </w:rPr>
      </w:pPr>
      <w:r w:rsidRPr="00372AB1">
        <w:rPr>
          <w:color w:val="FF0000"/>
        </w:rPr>
        <w:lastRenderedPageBreak/>
        <w:t> </w:t>
      </w:r>
      <w:r w:rsidRPr="007E2754">
        <w:rPr>
          <w:b/>
          <w:i/>
          <w:lang w:val="ru-RU"/>
        </w:rPr>
        <w:t>Перспективы развития (пути решения):</w:t>
      </w:r>
      <w:r w:rsidRPr="00372AB1">
        <w:t> </w:t>
      </w:r>
    </w:p>
    <w:p w:rsidR="001034C0" w:rsidRPr="007E2754" w:rsidRDefault="001034C0" w:rsidP="001034C0">
      <w:pPr>
        <w:rPr>
          <w:lang w:val="ru-RU"/>
        </w:rPr>
      </w:pPr>
      <w:r w:rsidRPr="007E2754">
        <w:rPr>
          <w:lang w:val="ru-RU"/>
        </w:rPr>
        <w:t>Для определения перспектив развития учреждения, содержания работы и форм организации необходимо за основу взять:</w:t>
      </w:r>
    </w:p>
    <w:p w:rsidR="001034C0" w:rsidRPr="007E2754" w:rsidRDefault="001034C0" w:rsidP="001034C0">
      <w:pPr>
        <w:rPr>
          <w:lang w:val="ru-RU"/>
        </w:rPr>
      </w:pPr>
      <w:r w:rsidRPr="007E2754">
        <w:rPr>
          <w:lang w:val="ru-RU"/>
        </w:rPr>
        <w:t>изучение имеющегося опыта работы по данному направлению;</w:t>
      </w:r>
    </w:p>
    <w:p w:rsidR="001034C0" w:rsidRPr="007E2754" w:rsidRDefault="001034C0" w:rsidP="001034C0">
      <w:pPr>
        <w:rPr>
          <w:lang w:val="ru-RU"/>
        </w:rPr>
      </w:pPr>
      <w:r w:rsidRPr="007E2754">
        <w:rPr>
          <w:lang w:val="ru-RU"/>
        </w:rPr>
        <w:t>повышение педагогической компетентности коллектива дошкольного учреждения по данному направлению;</w:t>
      </w:r>
    </w:p>
    <w:p w:rsidR="001034C0" w:rsidRPr="007E2754" w:rsidRDefault="001034C0" w:rsidP="001034C0">
      <w:pPr>
        <w:rPr>
          <w:lang w:val="ru-RU"/>
        </w:rPr>
      </w:pPr>
      <w:r w:rsidRPr="007E2754">
        <w:rPr>
          <w:lang w:val="ru-RU"/>
        </w:rPr>
        <w:t>просвещение родителей с целью повышения их педагогической культуры и приобщение их к созданию оптимальных условий для физического развития и здоровья детей в МБДОУ и дома;</w:t>
      </w:r>
    </w:p>
    <w:p w:rsidR="001034C0" w:rsidRPr="007E2754" w:rsidRDefault="001034C0" w:rsidP="001034C0">
      <w:pPr>
        <w:rPr>
          <w:lang w:val="ru-RU"/>
        </w:rPr>
      </w:pPr>
      <w:r w:rsidRPr="007E2754">
        <w:rPr>
          <w:lang w:val="ru-RU"/>
        </w:rPr>
        <w:t>усилить контроль со стороны администрации;</w:t>
      </w:r>
    </w:p>
    <w:p w:rsidR="001034C0" w:rsidRPr="00C24B42" w:rsidRDefault="001034C0" w:rsidP="001034C0">
      <w:pPr>
        <w:rPr>
          <w:lang w:val="ru-RU"/>
        </w:rPr>
      </w:pPr>
      <w:r w:rsidRPr="00C24B42">
        <w:rPr>
          <w:lang w:val="ru-RU"/>
        </w:rPr>
        <w:t xml:space="preserve">постоянно повышать уровень профессиональной компетенции педагогов;  </w:t>
      </w:r>
    </w:p>
    <w:p w:rsidR="001034C0" w:rsidRPr="00372AB1" w:rsidRDefault="001034C0" w:rsidP="001034C0">
      <w:pPr>
        <w:rPr>
          <w:lang w:val="tt-RU"/>
        </w:rPr>
      </w:pPr>
      <w:r w:rsidRPr="00C24B42">
        <w:rPr>
          <w:lang w:val="ru-RU"/>
        </w:rPr>
        <w:t>оснастить оборудованием медицинский кабинет и пополнить физкультурный зал, групповые помещения спортивным инвентарем</w:t>
      </w:r>
      <w:r w:rsidRPr="00372AB1">
        <w:rPr>
          <w:lang w:val="tt-RU"/>
        </w:rPr>
        <w:t>.</w:t>
      </w:r>
    </w:p>
    <w:p w:rsidR="001034C0" w:rsidRPr="00372AB1" w:rsidRDefault="001034C0" w:rsidP="001034C0">
      <w:pPr>
        <w:rPr>
          <w:b/>
          <w:lang w:val="tt-RU"/>
        </w:rPr>
      </w:pPr>
      <w:r w:rsidRPr="00372AB1">
        <w:rPr>
          <w:b/>
          <w:lang w:val="tt-RU"/>
        </w:rPr>
        <w:t xml:space="preserve"> </w:t>
      </w:r>
      <w:r w:rsidRPr="007E2754">
        <w:rPr>
          <w:lang w:val="ru-RU"/>
        </w:rPr>
        <w:t xml:space="preserve">Работа по приоритетному направлению ведется в взаимодействия </w:t>
      </w:r>
      <w:proofErr w:type="gramStart"/>
      <w:r w:rsidRPr="007E2754">
        <w:rPr>
          <w:lang w:val="ru-RU"/>
        </w:rPr>
        <w:t>с  социумом</w:t>
      </w:r>
      <w:proofErr w:type="gramEnd"/>
      <w:r w:rsidRPr="007E2754">
        <w:rPr>
          <w:lang w:val="ru-RU"/>
        </w:rPr>
        <w:t xml:space="preserve"> нашего поселка.</w:t>
      </w:r>
    </w:p>
    <w:p w:rsidR="001034C0" w:rsidRPr="00C24B42" w:rsidRDefault="001034C0" w:rsidP="001034C0">
      <w:pPr>
        <w:rPr>
          <w:lang w:val="ru-RU"/>
        </w:rPr>
      </w:pPr>
      <w:proofErr w:type="spellStart"/>
      <w:r w:rsidRPr="00C24B42">
        <w:rPr>
          <w:lang w:val="ru-RU"/>
        </w:rPr>
        <w:t>Чепчуговская</w:t>
      </w:r>
      <w:proofErr w:type="spellEnd"/>
      <w:r w:rsidRPr="00C24B42">
        <w:rPr>
          <w:lang w:val="ru-RU"/>
        </w:rPr>
        <w:t xml:space="preserve"> амбулатория </w:t>
      </w:r>
    </w:p>
    <w:p w:rsidR="001034C0" w:rsidRPr="00C24B42" w:rsidRDefault="001034C0" w:rsidP="001034C0">
      <w:pPr>
        <w:rPr>
          <w:lang w:val="ru-RU"/>
        </w:rPr>
      </w:pPr>
      <w:r w:rsidRPr="00C24B42">
        <w:rPr>
          <w:lang w:val="ru-RU"/>
        </w:rPr>
        <w:t>Чепчуговский Дом культуры</w:t>
      </w:r>
    </w:p>
    <w:p w:rsidR="001034C0" w:rsidRPr="00C24B42" w:rsidRDefault="001034C0" w:rsidP="001034C0">
      <w:pPr>
        <w:rPr>
          <w:lang w:val="ru-RU"/>
        </w:rPr>
      </w:pPr>
      <w:proofErr w:type="spellStart"/>
      <w:r w:rsidRPr="00C24B42">
        <w:rPr>
          <w:lang w:val="ru-RU"/>
        </w:rPr>
        <w:t>Чепчуговская</w:t>
      </w:r>
      <w:proofErr w:type="spellEnd"/>
      <w:r w:rsidRPr="00C24B42">
        <w:rPr>
          <w:lang w:val="ru-RU"/>
        </w:rPr>
        <w:t xml:space="preserve"> центральная библиотека</w:t>
      </w:r>
    </w:p>
    <w:p w:rsidR="001034C0" w:rsidRPr="00C24B42" w:rsidRDefault="001034C0" w:rsidP="001034C0">
      <w:pPr>
        <w:rPr>
          <w:lang w:val="ru-RU"/>
        </w:rPr>
      </w:pPr>
      <w:proofErr w:type="spellStart"/>
      <w:r w:rsidRPr="00C24B42">
        <w:rPr>
          <w:lang w:val="ru-RU"/>
        </w:rPr>
        <w:t>Чепчуговская</w:t>
      </w:r>
      <w:proofErr w:type="spellEnd"/>
      <w:r w:rsidRPr="00C24B42">
        <w:rPr>
          <w:lang w:val="ru-RU"/>
        </w:rPr>
        <w:t xml:space="preserve"> средняя школа</w:t>
      </w:r>
    </w:p>
    <w:p w:rsidR="001034C0" w:rsidRPr="007E2754" w:rsidRDefault="001034C0" w:rsidP="001034C0">
      <w:pPr>
        <w:rPr>
          <w:lang w:val="ru-RU"/>
        </w:rPr>
      </w:pPr>
      <w:r w:rsidRPr="007E2754">
        <w:rPr>
          <w:lang w:val="ru-RU"/>
        </w:rPr>
        <w:t>При организации двигательной активности нами были учтены все ее формы и особенности (сезонная зависимость, содержание, возрастные и индивидуальные особенности и др.)</w:t>
      </w:r>
    </w:p>
    <w:p w:rsidR="001034C0" w:rsidRPr="007E2754" w:rsidRDefault="001034C0" w:rsidP="001034C0">
      <w:pPr>
        <w:rPr>
          <w:lang w:val="ru-RU"/>
        </w:rPr>
      </w:pPr>
      <w:r w:rsidRPr="007E2754">
        <w:rPr>
          <w:lang w:val="ru-RU"/>
        </w:rPr>
        <w:t xml:space="preserve">Существенное место в решении многогранных задач физического воспитания занимают различные формы активного отдыха: спортивные досуги, праздники, дни и недели здоровья с привлечением родителей. Все это помогает создать оптимальный двигательный режим, который способствует повышению функциональных возможностей ребенка, улучшению его работоспособности и закаленности, является эффективным средством всестороннего развития и воспитания. </w:t>
      </w:r>
    </w:p>
    <w:p w:rsidR="001034C0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период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16.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0</w:t>
      </w:r>
      <w:r>
        <w:rPr>
          <w:rFonts w:hAnsi="Times New Roman" w:cs="Times New Roman"/>
          <w:color w:val="000000"/>
          <w:sz w:val="24"/>
          <w:szCs w:val="24"/>
          <w:lang w:val="ru-RU"/>
        </w:rPr>
        <w:t>9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.202</w:t>
      </w:r>
      <w:r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28.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0</w:t>
      </w:r>
      <w:r>
        <w:rPr>
          <w:rFonts w:hAnsi="Times New Roman" w:cs="Times New Roman"/>
          <w:color w:val="000000"/>
          <w:sz w:val="24"/>
          <w:szCs w:val="24"/>
          <w:lang w:val="ru-RU"/>
        </w:rPr>
        <w:t>9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.202</w:t>
      </w:r>
      <w:r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проводилось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анкетирование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75 (90%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числа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proofErr w:type="gramEnd"/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получены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следующие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результаты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1034C0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Детский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пользуется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авторитетом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микрорайоне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-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ответили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положительно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95%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опрошенных</w:t>
      </w:r>
    </w:p>
    <w:p w:rsidR="001034C0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Устраивает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работа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педагогов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группе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-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ответили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положительно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94.2%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опрошенных</w:t>
      </w:r>
    </w:p>
    <w:p w:rsidR="001034C0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Есть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Вас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причины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критики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нашего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>учреждения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>?-</w:t>
      </w:r>
      <w:proofErr w:type="gram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ответили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отрицательно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- 96 %</w:t>
      </w:r>
    </w:p>
    <w:p w:rsidR="001034C0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Хотели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бы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чтобы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1034C0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повысилась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материальная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база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ответили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положительно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51%</w:t>
      </w:r>
    </w:p>
    <w:p w:rsidR="001034C0" w:rsidRPr="00A80DDE" w:rsidRDefault="001034C0" w:rsidP="001034C0">
      <w:pPr>
        <w:rPr>
          <w:rFonts w:hAnsi="Times New Roman" w:cs="Times New Roman"/>
          <w:sz w:val="24"/>
          <w:szCs w:val="24"/>
          <w:lang w:val="ru-RU"/>
        </w:rPr>
      </w:pPr>
      <w:r w:rsidRPr="00A80DDE">
        <w:rPr>
          <w:rFonts w:hAnsi="Times New Roman" w:cs="Times New Roman"/>
          <w:sz w:val="24"/>
          <w:szCs w:val="24"/>
          <w:lang w:val="ru-RU"/>
        </w:rPr>
        <w:lastRenderedPageBreak/>
        <w:t>--</w:t>
      </w:r>
      <w:r w:rsidRPr="00A80DDE">
        <w:rPr>
          <w:rFonts w:hAnsi="Times New Roman" w:cs="Times New Roman"/>
          <w:sz w:val="24"/>
          <w:szCs w:val="24"/>
          <w:lang w:val="ru-RU"/>
        </w:rPr>
        <w:t>доля</w:t>
      </w:r>
      <w:r w:rsidRPr="00A80DDE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A80DDE">
        <w:rPr>
          <w:rFonts w:hAnsi="Times New Roman" w:cs="Times New Roman"/>
          <w:sz w:val="24"/>
          <w:szCs w:val="24"/>
          <w:lang w:val="ru-RU"/>
        </w:rPr>
        <w:t>получателей</w:t>
      </w:r>
      <w:r w:rsidRPr="00A80DDE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A80DDE">
        <w:rPr>
          <w:rFonts w:hAnsi="Times New Roman" w:cs="Times New Roman"/>
          <w:sz w:val="24"/>
          <w:szCs w:val="24"/>
          <w:lang w:val="ru-RU"/>
        </w:rPr>
        <w:t>услуг</w:t>
      </w:r>
      <w:r w:rsidRPr="00A80DDE">
        <w:rPr>
          <w:rFonts w:hAnsi="Times New Roman" w:cs="Times New Roman"/>
          <w:sz w:val="24"/>
          <w:szCs w:val="24"/>
          <w:lang w:val="ru-RU"/>
        </w:rPr>
        <w:t xml:space="preserve">, </w:t>
      </w:r>
      <w:r w:rsidRPr="00A80DDE">
        <w:rPr>
          <w:rFonts w:hAnsi="Times New Roman" w:cs="Times New Roman"/>
          <w:sz w:val="24"/>
          <w:szCs w:val="24"/>
          <w:lang w:val="ru-RU"/>
        </w:rPr>
        <w:t>удовлетворенных</w:t>
      </w:r>
      <w:r w:rsidRPr="00A80DDE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A80DDE">
        <w:rPr>
          <w:rFonts w:hAnsi="Times New Roman" w:cs="Times New Roman"/>
          <w:sz w:val="24"/>
          <w:szCs w:val="24"/>
          <w:lang w:val="ru-RU"/>
        </w:rPr>
        <w:t>качеством</w:t>
      </w:r>
      <w:r w:rsidRPr="00A80DDE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A80DDE">
        <w:rPr>
          <w:rFonts w:hAnsi="Times New Roman" w:cs="Times New Roman"/>
          <w:sz w:val="24"/>
          <w:szCs w:val="24"/>
          <w:lang w:val="ru-RU"/>
        </w:rPr>
        <w:t>предоставляемых</w:t>
      </w:r>
      <w:r w:rsidRPr="00A80DDE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A80DDE">
        <w:rPr>
          <w:rFonts w:hAnsi="Times New Roman" w:cs="Times New Roman"/>
          <w:sz w:val="24"/>
          <w:szCs w:val="24"/>
          <w:lang w:val="ru-RU"/>
        </w:rPr>
        <w:t>образовательных</w:t>
      </w:r>
      <w:r w:rsidRPr="00A80DDE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A80DDE">
        <w:rPr>
          <w:rFonts w:hAnsi="Times New Roman" w:cs="Times New Roman"/>
          <w:sz w:val="24"/>
          <w:szCs w:val="24"/>
          <w:lang w:val="ru-RU"/>
        </w:rPr>
        <w:t>услуг</w:t>
      </w:r>
      <w:r w:rsidRPr="00A80DDE">
        <w:rPr>
          <w:rFonts w:hAnsi="Times New Roman" w:cs="Times New Roman"/>
          <w:sz w:val="24"/>
          <w:szCs w:val="24"/>
          <w:lang w:val="ru-RU"/>
        </w:rPr>
        <w:t>,</w:t>
      </w:r>
      <w:r w:rsidRPr="00A80DDE">
        <w:rPr>
          <w:rFonts w:hAnsi="Times New Roman" w:cs="Times New Roman"/>
          <w:sz w:val="24"/>
          <w:szCs w:val="24"/>
        </w:rPr>
        <w:t> </w:t>
      </w:r>
      <w:r w:rsidRPr="00A80DDE">
        <w:rPr>
          <w:rFonts w:hAnsi="Times New Roman" w:cs="Times New Roman"/>
          <w:sz w:val="24"/>
          <w:szCs w:val="24"/>
          <w:lang w:val="ru-RU"/>
        </w:rPr>
        <w:t>—</w:t>
      </w:r>
      <w:r w:rsidRPr="00A80DDE">
        <w:rPr>
          <w:rFonts w:hAnsi="Times New Roman" w:cs="Times New Roman"/>
          <w:sz w:val="24"/>
          <w:szCs w:val="24"/>
          <w:lang w:val="ru-RU"/>
        </w:rPr>
        <w:t xml:space="preserve"> 95</w:t>
      </w:r>
      <w:r w:rsidRPr="00A80DDE">
        <w:rPr>
          <w:rFonts w:hAnsi="Times New Roman" w:cs="Times New Roman"/>
          <w:sz w:val="24"/>
          <w:szCs w:val="24"/>
        </w:rPr>
        <w:t> </w:t>
      </w:r>
      <w:r w:rsidRPr="00A80DDE">
        <w:rPr>
          <w:rFonts w:hAnsi="Times New Roman" w:cs="Times New Roman"/>
          <w:sz w:val="24"/>
          <w:szCs w:val="24"/>
          <w:lang w:val="ru-RU"/>
        </w:rPr>
        <w:t>процентов</w:t>
      </w:r>
      <w:r w:rsidRPr="00A80DDE">
        <w:rPr>
          <w:rFonts w:hAnsi="Times New Roman" w:cs="Times New Roman"/>
          <w:sz w:val="24"/>
          <w:szCs w:val="24"/>
          <w:lang w:val="ru-RU"/>
        </w:rPr>
        <w:t>;</w:t>
      </w:r>
    </w:p>
    <w:p w:rsidR="001034C0" w:rsidRPr="00A80DDE" w:rsidRDefault="001034C0" w:rsidP="001034C0">
      <w:pPr>
        <w:rPr>
          <w:rFonts w:hAnsi="Times New Roman" w:cs="Times New Roman"/>
          <w:sz w:val="24"/>
          <w:szCs w:val="24"/>
          <w:lang w:val="ru-RU"/>
        </w:rPr>
      </w:pPr>
      <w:r w:rsidRPr="00A80DDE">
        <w:rPr>
          <w:rFonts w:hAnsi="Times New Roman" w:cs="Times New Roman"/>
          <w:sz w:val="24"/>
          <w:szCs w:val="24"/>
          <w:lang w:val="ru-RU"/>
        </w:rPr>
        <w:t>Проанализировав</w:t>
      </w:r>
      <w:r w:rsidRPr="00A80DDE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A80DDE">
        <w:rPr>
          <w:rFonts w:hAnsi="Times New Roman" w:cs="Times New Roman"/>
          <w:sz w:val="24"/>
          <w:szCs w:val="24"/>
          <w:lang w:val="ru-RU"/>
        </w:rPr>
        <w:t>ответы</w:t>
      </w:r>
      <w:r w:rsidRPr="00A80DDE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A80DDE">
        <w:rPr>
          <w:rFonts w:hAnsi="Times New Roman" w:cs="Times New Roman"/>
          <w:sz w:val="24"/>
          <w:szCs w:val="24"/>
          <w:lang w:val="ru-RU"/>
        </w:rPr>
        <w:t>сделать</w:t>
      </w:r>
      <w:r w:rsidRPr="00A80DDE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A80DDE">
        <w:rPr>
          <w:rFonts w:hAnsi="Times New Roman" w:cs="Times New Roman"/>
          <w:sz w:val="24"/>
          <w:szCs w:val="24"/>
          <w:lang w:val="ru-RU"/>
        </w:rPr>
        <w:t>следующие</w:t>
      </w:r>
      <w:r w:rsidRPr="00A80DDE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A80DDE">
        <w:rPr>
          <w:rFonts w:hAnsi="Times New Roman" w:cs="Times New Roman"/>
          <w:sz w:val="24"/>
          <w:szCs w:val="24"/>
          <w:lang w:val="ru-RU"/>
        </w:rPr>
        <w:t>выводы</w:t>
      </w:r>
      <w:r w:rsidRPr="00A80DDE">
        <w:rPr>
          <w:rFonts w:hAnsi="Times New Roman" w:cs="Times New Roman"/>
          <w:sz w:val="24"/>
          <w:szCs w:val="24"/>
          <w:lang w:val="ru-RU"/>
        </w:rPr>
        <w:t xml:space="preserve">: </w:t>
      </w:r>
      <w:r w:rsidRPr="00A80DDE">
        <w:rPr>
          <w:rFonts w:hAnsi="Times New Roman" w:cs="Times New Roman"/>
          <w:sz w:val="24"/>
          <w:szCs w:val="24"/>
          <w:lang w:val="ru-RU"/>
        </w:rPr>
        <w:t>из</w:t>
      </w:r>
      <w:r w:rsidRPr="00A80DDE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A80DDE">
        <w:rPr>
          <w:rFonts w:hAnsi="Times New Roman" w:cs="Times New Roman"/>
          <w:sz w:val="24"/>
          <w:szCs w:val="24"/>
          <w:lang w:val="ru-RU"/>
        </w:rPr>
        <w:t>всех</w:t>
      </w:r>
      <w:r w:rsidRPr="00A80DDE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A80DDE">
        <w:rPr>
          <w:rFonts w:hAnsi="Times New Roman" w:cs="Times New Roman"/>
          <w:sz w:val="24"/>
          <w:szCs w:val="24"/>
          <w:lang w:val="ru-RU"/>
        </w:rPr>
        <w:t>проблем</w:t>
      </w:r>
      <w:r w:rsidRPr="00A80DDE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A80DDE">
        <w:rPr>
          <w:rFonts w:hAnsi="Times New Roman" w:cs="Times New Roman"/>
          <w:sz w:val="24"/>
          <w:szCs w:val="24"/>
          <w:lang w:val="ru-RU"/>
        </w:rPr>
        <w:t>дошкольного</w:t>
      </w:r>
      <w:r w:rsidRPr="00A80DDE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A80DDE">
        <w:rPr>
          <w:rFonts w:hAnsi="Times New Roman" w:cs="Times New Roman"/>
          <w:sz w:val="24"/>
          <w:szCs w:val="24"/>
          <w:lang w:val="ru-RU"/>
        </w:rPr>
        <w:t>учреждения</w:t>
      </w:r>
      <w:r w:rsidRPr="00A80DDE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A80DDE">
        <w:rPr>
          <w:rFonts w:hAnsi="Times New Roman" w:cs="Times New Roman"/>
          <w:sz w:val="24"/>
          <w:szCs w:val="24"/>
          <w:lang w:val="ru-RU"/>
        </w:rPr>
        <w:t>на</w:t>
      </w:r>
      <w:r w:rsidRPr="00A80DDE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A80DDE">
        <w:rPr>
          <w:rFonts w:hAnsi="Times New Roman" w:cs="Times New Roman"/>
          <w:sz w:val="24"/>
          <w:szCs w:val="24"/>
          <w:lang w:val="ru-RU"/>
        </w:rPr>
        <w:t>первый</w:t>
      </w:r>
      <w:r w:rsidRPr="00A80DDE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A80DDE">
        <w:rPr>
          <w:rFonts w:hAnsi="Times New Roman" w:cs="Times New Roman"/>
          <w:sz w:val="24"/>
          <w:szCs w:val="24"/>
          <w:lang w:val="ru-RU"/>
        </w:rPr>
        <w:t>план</w:t>
      </w:r>
      <w:r w:rsidRPr="00A80DDE">
        <w:rPr>
          <w:rFonts w:hAnsi="Times New Roman" w:cs="Times New Roman"/>
          <w:sz w:val="24"/>
          <w:szCs w:val="24"/>
          <w:lang w:val="ru-RU"/>
        </w:rPr>
        <w:t xml:space="preserve">, </w:t>
      </w:r>
      <w:r w:rsidRPr="00A80DDE">
        <w:rPr>
          <w:rFonts w:hAnsi="Times New Roman" w:cs="Times New Roman"/>
          <w:sz w:val="24"/>
          <w:szCs w:val="24"/>
          <w:lang w:val="ru-RU"/>
        </w:rPr>
        <w:t>родители</w:t>
      </w:r>
      <w:r w:rsidRPr="00A80DDE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A80DDE">
        <w:rPr>
          <w:rFonts w:hAnsi="Times New Roman" w:cs="Times New Roman"/>
          <w:sz w:val="24"/>
          <w:szCs w:val="24"/>
          <w:lang w:val="ru-RU"/>
        </w:rPr>
        <w:t>ставят</w:t>
      </w:r>
      <w:r w:rsidRPr="00A80DDE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A80DDE">
        <w:rPr>
          <w:rFonts w:hAnsi="Times New Roman" w:cs="Times New Roman"/>
          <w:sz w:val="24"/>
          <w:szCs w:val="24"/>
          <w:lang w:val="ru-RU"/>
        </w:rPr>
        <w:t>недостаточный</w:t>
      </w:r>
      <w:r w:rsidRPr="00A80DDE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A80DDE">
        <w:rPr>
          <w:rFonts w:hAnsi="Times New Roman" w:cs="Times New Roman"/>
          <w:sz w:val="24"/>
          <w:szCs w:val="24"/>
          <w:lang w:val="ru-RU"/>
        </w:rPr>
        <w:t>уровень</w:t>
      </w:r>
      <w:r w:rsidRPr="00A80DDE">
        <w:rPr>
          <w:rFonts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A80DDE">
        <w:rPr>
          <w:rFonts w:hAnsi="Times New Roman" w:cs="Times New Roman"/>
          <w:sz w:val="24"/>
          <w:szCs w:val="24"/>
          <w:lang w:val="ru-RU"/>
        </w:rPr>
        <w:t>материльный</w:t>
      </w:r>
      <w:proofErr w:type="spellEnd"/>
      <w:r w:rsidRPr="00A80DDE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A80DDE">
        <w:rPr>
          <w:rFonts w:hAnsi="Times New Roman" w:cs="Times New Roman"/>
          <w:sz w:val="24"/>
          <w:szCs w:val="24"/>
          <w:lang w:val="ru-RU"/>
        </w:rPr>
        <w:t>базы</w:t>
      </w:r>
      <w:r w:rsidRPr="00A80DDE">
        <w:rPr>
          <w:rFonts w:hAnsi="Times New Roman" w:cs="Times New Roman"/>
          <w:sz w:val="24"/>
          <w:szCs w:val="24"/>
          <w:lang w:val="ru-RU"/>
        </w:rPr>
        <w:t xml:space="preserve">, </w:t>
      </w:r>
      <w:r w:rsidRPr="00A80DDE">
        <w:rPr>
          <w:rFonts w:hAnsi="Times New Roman" w:cs="Times New Roman"/>
          <w:sz w:val="24"/>
          <w:szCs w:val="24"/>
          <w:lang w:val="ru-RU"/>
        </w:rPr>
        <w:t>оборудование</w:t>
      </w:r>
      <w:r w:rsidRPr="00A80DDE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A80DDE">
        <w:rPr>
          <w:rFonts w:hAnsi="Times New Roman" w:cs="Times New Roman"/>
          <w:sz w:val="24"/>
          <w:szCs w:val="24"/>
          <w:lang w:val="ru-RU"/>
        </w:rPr>
        <w:t>детских</w:t>
      </w:r>
      <w:r w:rsidRPr="00A80DDE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A80DDE">
        <w:rPr>
          <w:rFonts w:hAnsi="Times New Roman" w:cs="Times New Roman"/>
          <w:sz w:val="24"/>
          <w:szCs w:val="24"/>
          <w:lang w:val="ru-RU"/>
        </w:rPr>
        <w:t>площадок</w:t>
      </w:r>
      <w:r w:rsidRPr="00A80DDE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A80DDE">
        <w:rPr>
          <w:rFonts w:hAnsi="Times New Roman" w:cs="Times New Roman"/>
          <w:sz w:val="24"/>
          <w:szCs w:val="24"/>
          <w:lang w:val="ru-RU"/>
        </w:rPr>
        <w:t>для</w:t>
      </w:r>
      <w:r w:rsidRPr="00A80DDE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A80DDE">
        <w:rPr>
          <w:rFonts w:hAnsi="Times New Roman" w:cs="Times New Roman"/>
          <w:sz w:val="24"/>
          <w:szCs w:val="24"/>
          <w:lang w:val="ru-RU"/>
        </w:rPr>
        <w:t>прогулок</w:t>
      </w:r>
      <w:r w:rsidRPr="00A80DDE">
        <w:rPr>
          <w:rFonts w:hAnsi="Times New Roman" w:cs="Times New Roman"/>
          <w:sz w:val="24"/>
          <w:szCs w:val="24"/>
          <w:lang w:val="ru-RU"/>
        </w:rPr>
        <w:t xml:space="preserve">. </w:t>
      </w:r>
    </w:p>
    <w:p w:rsidR="001034C0" w:rsidRPr="007D431E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Результаты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анализа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показателей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деятельности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организации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064"/>
        <w:gridCol w:w="1514"/>
        <w:gridCol w:w="1433"/>
      </w:tblGrid>
      <w:tr w:rsidR="001034C0" w:rsidTr="006F3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Показатели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Единица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измерения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proofErr w:type="spellEnd"/>
          </w:p>
        </w:tc>
      </w:tr>
      <w:tr w:rsidR="001034C0" w:rsidTr="006F32B1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</w:tr>
      <w:tr w:rsidR="001034C0" w:rsidTr="006F3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7D431E" w:rsidRDefault="001034C0" w:rsidP="006F32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которые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обучаются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программе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дошкольного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  <w:r w:rsidRPr="007D431E">
              <w:rPr>
                <w:lang w:val="ru-RU"/>
              </w:rPr>
              <w:br/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обучающиеся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FC1186" w:rsidRDefault="001034C0" w:rsidP="006F32B1">
            <w:pPr>
              <w:rPr>
                <w:lang w:val="ru-RU"/>
              </w:rPr>
            </w:pPr>
          </w:p>
        </w:tc>
      </w:tr>
      <w:tr w:rsidR="001034C0" w:rsidTr="006F32B1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7D431E" w:rsidRDefault="001034C0" w:rsidP="006F32B1">
            <w:pPr>
              <w:rPr>
                <w:lang w:val="ru-RU"/>
              </w:rPr>
            </w:pP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режиме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полного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дня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(8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часов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7D431E" w:rsidRDefault="001034C0" w:rsidP="006F32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FC1186" w:rsidRDefault="001034C0" w:rsidP="006F32B1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82</w:t>
            </w:r>
          </w:p>
        </w:tc>
      </w:tr>
      <w:tr w:rsidR="001034C0" w:rsidTr="006F3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7D431E" w:rsidRDefault="001034C0" w:rsidP="006F32B1">
            <w:pPr>
              <w:rPr>
                <w:lang w:val="ru-RU"/>
              </w:rPr>
            </w:pP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режиме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кратковременного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пребывания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(3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часов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7D431E" w:rsidRDefault="001034C0" w:rsidP="006F32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FC1186" w:rsidRDefault="001034C0" w:rsidP="006F32B1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1034C0" w:rsidTr="006F3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r>
              <w:rPr>
                <w:rFonts w:hAnsi="Times New Roman" w:cs="Times New Roman"/>
                <w:color w:val="000000"/>
                <w:sz w:val="24"/>
                <w:szCs w:val="24"/>
              </w:rPr>
              <w:t>в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семейной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дошкольной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группе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1034C0" w:rsidTr="006F3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7D431E" w:rsidRDefault="001034C0" w:rsidP="006F32B1">
            <w:pPr>
              <w:rPr>
                <w:lang w:val="ru-RU"/>
              </w:rPr>
            </w:pP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форме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семейного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психолого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педагогическим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сопровождением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которое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организует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детский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сад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7D431E" w:rsidRDefault="001034C0" w:rsidP="006F32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1034C0" w:rsidTr="006F3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6B697B" w:rsidRDefault="001034C0" w:rsidP="006F32B1">
            <w:pPr>
              <w:rPr>
                <w:lang w:val="ru-RU"/>
              </w:rPr>
            </w:pPr>
            <w:r w:rsidRPr="006B697B">
              <w:rPr>
                <w:rFonts w:hAnsi="Times New Roman" w:cs="Times New Roman"/>
                <w:sz w:val="24"/>
                <w:szCs w:val="24"/>
                <w:lang w:val="ru-RU"/>
              </w:rPr>
              <w:t>Общее</w:t>
            </w:r>
            <w:r w:rsidRPr="006B697B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B697B">
              <w:rPr>
                <w:rFonts w:hAnsi="Times New Roman" w:cs="Times New Roman"/>
                <w:sz w:val="24"/>
                <w:szCs w:val="24"/>
                <w:lang w:val="ru-RU"/>
              </w:rPr>
              <w:t>количество</w:t>
            </w:r>
            <w:r w:rsidRPr="006B697B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B697B">
              <w:rPr>
                <w:rFonts w:hAnsi="Times New Roman" w:cs="Times New Roman"/>
                <w:sz w:val="24"/>
                <w:szCs w:val="24"/>
                <w:lang w:val="ru-RU"/>
              </w:rPr>
              <w:t>воспитанников</w:t>
            </w:r>
            <w:r w:rsidRPr="006B697B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B697B">
              <w:rPr>
                <w:rFonts w:hAnsi="Times New Roman" w:cs="Times New Roman"/>
                <w:sz w:val="24"/>
                <w:szCs w:val="24"/>
                <w:lang w:val="ru-RU"/>
              </w:rPr>
              <w:t>в</w:t>
            </w:r>
            <w:r w:rsidRPr="006B697B">
              <w:rPr>
                <w:rFonts w:hAnsi="Times New Roman" w:cs="Times New Roman"/>
                <w:sz w:val="24"/>
                <w:szCs w:val="24"/>
              </w:rPr>
              <w:t> </w:t>
            </w:r>
            <w:r w:rsidRPr="006B697B">
              <w:rPr>
                <w:rFonts w:hAnsi="Times New Roman" w:cs="Times New Roman"/>
                <w:sz w:val="24"/>
                <w:szCs w:val="24"/>
                <w:lang w:val="ru-RU"/>
              </w:rPr>
              <w:t>возрасте</w:t>
            </w:r>
            <w:r w:rsidRPr="006B697B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B697B">
              <w:rPr>
                <w:rFonts w:hAnsi="Times New Roman" w:cs="Times New Roman"/>
                <w:sz w:val="24"/>
                <w:szCs w:val="24"/>
                <w:lang w:val="ru-RU"/>
              </w:rPr>
              <w:t>до</w:t>
            </w:r>
            <w:r w:rsidRPr="006B697B">
              <w:rPr>
                <w:rFonts w:hAnsi="Times New Roman" w:cs="Times New Roman"/>
                <w:sz w:val="24"/>
                <w:szCs w:val="24"/>
              </w:rPr>
              <w:t> </w:t>
            </w:r>
            <w:r w:rsidRPr="006B697B">
              <w:rPr>
                <w:rFonts w:hAnsi="Times New Roman" w:cs="Times New Roman"/>
                <w:sz w:val="24"/>
                <w:szCs w:val="24"/>
                <w:lang w:val="ru-RU"/>
              </w:rPr>
              <w:t>трех</w:t>
            </w:r>
            <w:r w:rsidRPr="006B697B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B697B">
              <w:rPr>
                <w:rFonts w:hAnsi="Times New Roman" w:cs="Times New Roman"/>
                <w:sz w:val="24"/>
                <w:szCs w:val="24"/>
                <w:lang w:val="ru-RU"/>
              </w:rPr>
              <w:t>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6B697B" w:rsidRDefault="001034C0" w:rsidP="006F32B1">
            <w:r>
              <w:rPr>
                <w:rFonts w:hAnsi="Times New Roman" w:cs="Times New Roman"/>
                <w:sz w:val="24"/>
                <w:szCs w:val="24"/>
              </w:rPr>
              <w:t>18</w:t>
            </w:r>
          </w:p>
        </w:tc>
      </w:tr>
      <w:tr w:rsidR="001034C0" w:rsidTr="006F3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6B697B" w:rsidRDefault="001034C0" w:rsidP="006F32B1">
            <w:pPr>
              <w:rPr>
                <w:lang w:val="ru-RU"/>
              </w:rPr>
            </w:pPr>
            <w:r w:rsidRPr="006B697B">
              <w:rPr>
                <w:rFonts w:hAnsi="Times New Roman" w:cs="Times New Roman"/>
                <w:sz w:val="24"/>
                <w:szCs w:val="24"/>
                <w:lang w:val="ru-RU"/>
              </w:rPr>
              <w:t>Общее</w:t>
            </w:r>
            <w:r w:rsidRPr="006B697B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B697B">
              <w:rPr>
                <w:rFonts w:hAnsi="Times New Roman" w:cs="Times New Roman"/>
                <w:sz w:val="24"/>
                <w:szCs w:val="24"/>
                <w:lang w:val="ru-RU"/>
              </w:rPr>
              <w:t>количество</w:t>
            </w:r>
            <w:r w:rsidRPr="006B697B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B697B">
              <w:rPr>
                <w:rFonts w:hAnsi="Times New Roman" w:cs="Times New Roman"/>
                <w:sz w:val="24"/>
                <w:szCs w:val="24"/>
                <w:lang w:val="ru-RU"/>
              </w:rPr>
              <w:t>воспитанников</w:t>
            </w:r>
            <w:r w:rsidRPr="006B697B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B697B">
              <w:rPr>
                <w:rFonts w:hAnsi="Times New Roman" w:cs="Times New Roman"/>
                <w:sz w:val="24"/>
                <w:szCs w:val="24"/>
                <w:lang w:val="ru-RU"/>
              </w:rPr>
              <w:t>в</w:t>
            </w:r>
            <w:r w:rsidRPr="006B697B">
              <w:rPr>
                <w:rFonts w:hAnsi="Times New Roman" w:cs="Times New Roman"/>
                <w:sz w:val="24"/>
                <w:szCs w:val="24"/>
              </w:rPr>
              <w:t> </w:t>
            </w:r>
            <w:r w:rsidRPr="006B697B">
              <w:rPr>
                <w:rFonts w:hAnsi="Times New Roman" w:cs="Times New Roman"/>
                <w:sz w:val="24"/>
                <w:szCs w:val="24"/>
                <w:lang w:val="ru-RU"/>
              </w:rPr>
              <w:t>возрасте</w:t>
            </w:r>
            <w:r w:rsidRPr="006B697B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B697B">
              <w:rPr>
                <w:rFonts w:hAnsi="Times New Roman" w:cs="Times New Roman"/>
                <w:sz w:val="24"/>
                <w:szCs w:val="24"/>
                <w:lang w:val="ru-RU"/>
              </w:rPr>
              <w:t>от</w:t>
            </w:r>
            <w:r w:rsidRPr="006B697B">
              <w:rPr>
                <w:rFonts w:hAnsi="Times New Roman" w:cs="Times New Roman"/>
                <w:sz w:val="24"/>
                <w:szCs w:val="24"/>
              </w:rPr>
              <w:t> </w:t>
            </w:r>
            <w:r w:rsidRPr="006B697B">
              <w:rPr>
                <w:rFonts w:hAnsi="Times New Roman" w:cs="Times New Roman"/>
                <w:sz w:val="24"/>
                <w:szCs w:val="24"/>
                <w:lang w:val="ru-RU"/>
              </w:rPr>
              <w:t>трех</w:t>
            </w:r>
            <w:r w:rsidRPr="006B697B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B697B">
              <w:rPr>
                <w:rFonts w:hAnsi="Times New Roman" w:cs="Times New Roman"/>
                <w:sz w:val="24"/>
                <w:szCs w:val="24"/>
                <w:lang w:val="ru-RU"/>
              </w:rPr>
              <w:t>до</w:t>
            </w:r>
            <w:r w:rsidRPr="006B697B">
              <w:rPr>
                <w:rFonts w:hAnsi="Times New Roman" w:cs="Times New Roman"/>
                <w:sz w:val="24"/>
                <w:szCs w:val="24"/>
              </w:rPr>
              <w:t> </w:t>
            </w:r>
            <w:r w:rsidRPr="006B697B">
              <w:rPr>
                <w:rFonts w:hAnsi="Times New Roman" w:cs="Times New Roman"/>
                <w:sz w:val="24"/>
                <w:szCs w:val="24"/>
                <w:lang w:val="ru-RU"/>
              </w:rPr>
              <w:t>восьми</w:t>
            </w:r>
            <w:r w:rsidRPr="006B697B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B697B">
              <w:rPr>
                <w:rFonts w:hAnsi="Times New Roman" w:cs="Times New Roman"/>
                <w:sz w:val="24"/>
                <w:szCs w:val="24"/>
                <w:lang w:val="ru-RU"/>
              </w:rPr>
              <w:t>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6B697B" w:rsidRDefault="001034C0" w:rsidP="006F32B1">
            <w:pPr>
              <w:rPr>
                <w:lang w:val="ru-RU"/>
              </w:rPr>
            </w:pPr>
            <w:r>
              <w:rPr>
                <w:lang w:val="ru-RU"/>
              </w:rPr>
              <w:t>64</w:t>
            </w:r>
          </w:p>
        </w:tc>
      </w:tr>
      <w:tr w:rsidR="001034C0" w:rsidTr="006F3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7D431E" w:rsidRDefault="001034C0" w:rsidP="006F32B1">
            <w:pPr>
              <w:rPr>
                <w:lang w:val="ru-RU"/>
              </w:rPr>
            </w:pP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детей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7D431E">
              <w:rPr>
                <w:lang w:val="ru-RU"/>
              </w:rPr>
              <w:br/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которые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получают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услуги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присмотра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ухода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группах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034C0" w:rsidTr="006F32B1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12-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часового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пребывания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83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(100%)</w:t>
            </w:r>
          </w:p>
        </w:tc>
      </w:tr>
      <w:tr w:rsidR="001034C0" w:rsidTr="006F3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r>
              <w:rPr>
                <w:rFonts w:hAnsi="Times New Roman" w:cs="Times New Roman"/>
                <w:color w:val="000000"/>
                <w:sz w:val="24"/>
                <w:szCs w:val="24"/>
              </w:rPr>
              <w:t>12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14-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часового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пребывания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1034C0" w:rsidTr="006F3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круглосуточного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пребывания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1034C0" w:rsidTr="006F3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7D431E" w:rsidRDefault="001034C0" w:rsidP="006F32B1">
            <w:pPr>
              <w:rPr>
                <w:lang w:val="ru-RU"/>
              </w:rPr>
            </w:pP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ОВЗ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7D431E">
              <w:rPr>
                <w:lang w:val="ru-RU"/>
              </w:rPr>
              <w:br/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которые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получают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услуги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FC1186" w:rsidRDefault="001034C0" w:rsidP="006F32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1034C0" w:rsidTr="006F32B1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7D431E" w:rsidRDefault="001034C0" w:rsidP="006F32B1">
            <w:pPr>
              <w:rPr>
                <w:lang w:val="ru-RU"/>
              </w:rPr>
            </w:pP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коррекции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недостатков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физического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психического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7D431E" w:rsidRDefault="001034C0" w:rsidP="006F32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1034C0" w:rsidTr="006F3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7D431E" w:rsidRDefault="001034C0" w:rsidP="006F32B1">
            <w:pPr>
              <w:rPr>
                <w:lang w:val="ru-RU"/>
              </w:rPr>
            </w:pP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обучению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программе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дошкольного</w:t>
            </w:r>
            <w:r w:rsidRPr="007D431E">
              <w:rPr>
                <w:lang w:val="ru-RU"/>
              </w:rPr>
              <w:br/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7D431E" w:rsidRDefault="001034C0" w:rsidP="006F32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1034C0" w:rsidTr="006F3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присмотру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уходу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1034C0" w:rsidTr="006F3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7D431E" w:rsidRDefault="001034C0" w:rsidP="006F32B1">
            <w:pPr>
              <w:rPr>
                <w:lang w:val="ru-RU"/>
              </w:rPr>
            </w:pP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показатель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пропущенных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болезни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дней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</w:t>
            </w:r>
            <w:r w:rsidRPr="007D431E">
              <w:rPr>
                <w:lang w:val="ru-RU"/>
              </w:rPr>
              <w:br/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FC1186" w:rsidRDefault="001034C0" w:rsidP="006F32B1">
            <w:pPr>
              <w:rPr>
                <w:lang w:val="ru-RU"/>
              </w:rPr>
            </w:pPr>
            <w:r>
              <w:rPr>
                <w:lang w:val="ru-RU"/>
              </w:rPr>
              <w:t>5.1</w:t>
            </w:r>
          </w:p>
        </w:tc>
      </w:tr>
      <w:tr w:rsidR="001034C0" w:rsidTr="006F3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7D431E" w:rsidRDefault="001034C0" w:rsidP="006F32B1">
            <w:pPr>
              <w:rPr>
                <w:lang w:val="ru-RU"/>
              </w:rPr>
            </w:pP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Общая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7D431E">
              <w:rPr>
                <w:lang w:val="ru-RU"/>
              </w:rPr>
              <w:br/>
            </w:r>
            <w:proofErr w:type="spellStart"/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FC1186" w:rsidRDefault="001034C0" w:rsidP="006F32B1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1034C0" w:rsidTr="006F32B1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с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высшим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2326B2" w:rsidRDefault="001034C0" w:rsidP="006F32B1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</w:tr>
      <w:tr w:rsidR="001034C0" w:rsidTr="006F3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7D431E" w:rsidRDefault="001034C0" w:rsidP="006F32B1">
            <w:pPr>
              <w:rPr>
                <w:lang w:val="ru-RU"/>
              </w:rPr>
            </w:pP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высшим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образованием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педагогической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направленности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профиля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7D431E" w:rsidRDefault="001034C0" w:rsidP="006F32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FC1186" w:rsidRDefault="001034C0" w:rsidP="006F32B1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1034C0" w:rsidTr="006F3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средним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профессиональным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FC1186" w:rsidRDefault="001034C0" w:rsidP="006F32B1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</w:tr>
      <w:tr w:rsidR="001034C0" w:rsidTr="006F3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7D431E" w:rsidRDefault="001034C0" w:rsidP="006F32B1">
            <w:pPr>
              <w:rPr>
                <w:lang w:val="ru-RU"/>
              </w:rPr>
            </w:pP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средним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профессиональным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образованием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педагогической</w:t>
            </w:r>
            <w:r w:rsidRPr="007D431E">
              <w:rPr>
                <w:lang w:val="ru-RU"/>
              </w:rPr>
              <w:br/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направленности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профиля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7D431E" w:rsidRDefault="001034C0" w:rsidP="006F32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1034C0" w:rsidRPr="003F6BA0" w:rsidTr="006F3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7D431E" w:rsidRDefault="001034C0" w:rsidP="006F32B1">
            <w:pPr>
              <w:rPr>
                <w:lang w:val="ru-RU"/>
              </w:rPr>
            </w:pP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которым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результатам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аттестации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присвоена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квалификационная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категория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3F6BA0" w:rsidRDefault="001034C0" w:rsidP="006F32B1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 w:rsidRPr="003F6BA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21.4   </w:t>
            </w:r>
            <w:r w:rsidRPr="003F6BA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%)</w:t>
            </w:r>
          </w:p>
        </w:tc>
      </w:tr>
      <w:tr w:rsidR="001034C0" w:rsidRPr="003F6BA0" w:rsidTr="006F32B1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3F6BA0" w:rsidRDefault="001034C0" w:rsidP="006F32B1">
            <w:pPr>
              <w:rPr>
                <w:lang w:val="ru-RU"/>
              </w:rPr>
            </w:pPr>
            <w:r w:rsidRPr="003F6BA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3F6BA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высшей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3F6BA0" w:rsidRDefault="001034C0" w:rsidP="006F32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3F6BA0" w:rsidRDefault="001034C0" w:rsidP="006F32B1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Pr="003F6BA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37,5 </w:t>
            </w:r>
            <w:r w:rsidRPr="003F6BA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%)</w:t>
            </w:r>
          </w:p>
        </w:tc>
      </w:tr>
      <w:tr w:rsidR="001034C0" w:rsidRPr="003F6BA0" w:rsidTr="006F3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3F6BA0" w:rsidRDefault="001034C0" w:rsidP="006F32B1">
            <w:pPr>
              <w:rPr>
                <w:lang w:val="ru-RU"/>
              </w:rPr>
            </w:pPr>
            <w:r w:rsidRPr="003F6BA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первой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3F6BA0" w:rsidRDefault="001034C0" w:rsidP="006F32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3F6BA0" w:rsidRDefault="001034C0" w:rsidP="006F32B1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Pr="003F6BA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12,5   </w:t>
            </w:r>
            <w:r w:rsidRPr="003F6BA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%)</w:t>
            </w:r>
          </w:p>
        </w:tc>
      </w:tr>
      <w:tr w:rsidR="001034C0" w:rsidTr="006F3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7D431E" w:rsidRDefault="001034C0" w:rsidP="006F32B1">
            <w:pPr>
              <w:rPr>
                <w:lang w:val="ru-RU"/>
              </w:rPr>
            </w:pP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педагогический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стаж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которых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составляет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034C0" w:rsidTr="006F32B1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3F6BA0" w:rsidRDefault="001034C0" w:rsidP="006F32B1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 (35%)</w:t>
            </w:r>
          </w:p>
        </w:tc>
      </w:tr>
      <w:tr w:rsidR="001034C0" w:rsidTr="006F3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больше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3F6BA0" w:rsidRDefault="001034C0" w:rsidP="006F32B1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22,5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1034C0" w:rsidRPr="000E39F3" w:rsidTr="006F3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0E39F3" w:rsidRDefault="001034C0" w:rsidP="006F32B1">
            <w:pPr>
              <w:rPr>
                <w:lang w:val="ru-RU"/>
              </w:rPr>
            </w:pPr>
            <w:r w:rsidRPr="000E39F3">
              <w:rPr>
                <w:rFonts w:hAnsi="Times New Roman" w:cs="Times New Roman"/>
                <w:sz w:val="24"/>
                <w:szCs w:val="24"/>
                <w:lang w:val="ru-RU"/>
              </w:rPr>
              <w:t>Количество</w:t>
            </w:r>
            <w:r w:rsidRPr="000E39F3">
              <w:rPr>
                <w:rFonts w:hAnsi="Times New Roman" w:cs="Times New Roman"/>
                <w:sz w:val="24"/>
                <w:szCs w:val="24"/>
                <w:lang w:val="ru-RU"/>
              </w:rPr>
              <w:t xml:space="preserve"> (</w:t>
            </w:r>
            <w:r w:rsidRPr="000E39F3">
              <w:rPr>
                <w:rFonts w:hAnsi="Times New Roman" w:cs="Times New Roman"/>
                <w:sz w:val="24"/>
                <w:szCs w:val="24"/>
                <w:lang w:val="ru-RU"/>
              </w:rPr>
              <w:t>удельный</w:t>
            </w:r>
            <w:r w:rsidRPr="000E39F3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E39F3">
              <w:rPr>
                <w:rFonts w:hAnsi="Times New Roman" w:cs="Times New Roman"/>
                <w:sz w:val="24"/>
                <w:szCs w:val="24"/>
                <w:lang w:val="ru-RU"/>
              </w:rPr>
              <w:t>вес</w:t>
            </w:r>
            <w:r w:rsidRPr="000E39F3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E39F3">
              <w:rPr>
                <w:rFonts w:hAnsi="Times New Roman" w:cs="Times New Roman"/>
                <w:sz w:val="24"/>
                <w:szCs w:val="24"/>
                <w:lang w:val="ru-RU"/>
              </w:rPr>
              <w:t>численности</w:t>
            </w:r>
            <w:r w:rsidRPr="000E39F3">
              <w:rPr>
                <w:rFonts w:hAnsi="Times New Roman" w:cs="Times New Roman"/>
                <w:sz w:val="24"/>
                <w:szCs w:val="24"/>
                <w:lang w:val="ru-RU"/>
              </w:rPr>
              <w:t xml:space="preserve">) </w:t>
            </w:r>
            <w:r w:rsidRPr="000E39F3">
              <w:rPr>
                <w:rFonts w:hAnsi="Times New Roman" w:cs="Times New Roman"/>
                <w:sz w:val="24"/>
                <w:szCs w:val="24"/>
                <w:lang w:val="ru-RU"/>
              </w:rPr>
              <w:t>педагогических</w:t>
            </w:r>
            <w:r w:rsidRPr="000E39F3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E39F3">
              <w:rPr>
                <w:rFonts w:hAnsi="Times New Roman" w:cs="Times New Roman"/>
                <w:sz w:val="24"/>
                <w:szCs w:val="24"/>
                <w:lang w:val="ru-RU"/>
              </w:rPr>
              <w:t>работников</w:t>
            </w:r>
            <w:r w:rsidRPr="000E39F3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E39F3">
              <w:rPr>
                <w:rFonts w:hAnsi="Times New Roman" w:cs="Times New Roman"/>
                <w:sz w:val="24"/>
                <w:szCs w:val="24"/>
                <w:lang w:val="ru-RU"/>
              </w:rPr>
              <w:t>в</w:t>
            </w:r>
            <w:r w:rsidRPr="000E39F3">
              <w:rPr>
                <w:rFonts w:hAnsi="Times New Roman" w:cs="Times New Roman"/>
                <w:sz w:val="24"/>
                <w:szCs w:val="24"/>
              </w:rPr>
              <w:t> </w:t>
            </w:r>
            <w:r w:rsidRPr="000E39F3">
              <w:rPr>
                <w:rFonts w:hAnsi="Times New Roman" w:cs="Times New Roman"/>
                <w:sz w:val="24"/>
                <w:szCs w:val="24"/>
                <w:lang w:val="ru-RU"/>
              </w:rPr>
              <w:t>общей</w:t>
            </w:r>
            <w:r w:rsidRPr="000E39F3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E39F3">
              <w:rPr>
                <w:rFonts w:hAnsi="Times New Roman" w:cs="Times New Roman"/>
                <w:sz w:val="24"/>
                <w:szCs w:val="24"/>
                <w:lang w:val="ru-RU"/>
              </w:rPr>
              <w:t>численности</w:t>
            </w:r>
            <w:r w:rsidRPr="000E39F3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E39F3">
              <w:rPr>
                <w:rFonts w:hAnsi="Times New Roman" w:cs="Times New Roman"/>
                <w:sz w:val="24"/>
                <w:szCs w:val="24"/>
                <w:lang w:val="ru-RU"/>
              </w:rPr>
              <w:t>педагогических</w:t>
            </w:r>
            <w:r w:rsidRPr="000E39F3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E39F3">
              <w:rPr>
                <w:rFonts w:hAnsi="Times New Roman" w:cs="Times New Roman"/>
                <w:sz w:val="24"/>
                <w:szCs w:val="24"/>
                <w:lang w:val="ru-RU"/>
              </w:rPr>
              <w:t>работников</w:t>
            </w:r>
            <w:r w:rsidRPr="000E39F3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E39F3">
              <w:rPr>
                <w:rFonts w:hAnsi="Times New Roman" w:cs="Times New Roman"/>
                <w:sz w:val="24"/>
                <w:szCs w:val="24"/>
                <w:lang w:val="ru-RU"/>
              </w:rPr>
              <w:t>в</w:t>
            </w:r>
            <w:r w:rsidRPr="000E39F3">
              <w:rPr>
                <w:rFonts w:hAnsi="Times New Roman" w:cs="Times New Roman"/>
                <w:sz w:val="24"/>
                <w:szCs w:val="24"/>
              </w:rPr>
              <w:t> </w:t>
            </w:r>
            <w:r w:rsidRPr="000E39F3">
              <w:rPr>
                <w:rFonts w:hAnsi="Times New Roman" w:cs="Times New Roman"/>
                <w:sz w:val="24"/>
                <w:szCs w:val="24"/>
                <w:lang w:val="ru-RU"/>
              </w:rPr>
              <w:t>возрасте</w:t>
            </w:r>
            <w:r w:rsidRPr="000E39F3">
              <w:rPr>
                <w:rFonts w:hAnsi="Times New Roman" w:cs="Times New Roman"/>
                <w:sz w:val="24"/>
                <w:szCs w:val="24"/>
                <w:lang w:val="ru-RU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0E39F3" w:rsidRDefault="001034C0" w:rsidP="006F32B1">
            <w:proofErr w:type="spellStart"/>
            <w:r w:rsidRPr="000E39F3">
              <w:rPr>
                <w:rFonts w:hAnsi="Times New Roman" w:cs="Times New Roman"/>
                <w:sz w:val="24"/>
                <w:szCs w:val="24"/>
              </w:rPr>
              <w:t>человек</w:t>
            </w:r>
            <w:proofErr w:type="spellEnd"/>
            <w:r w:rsidRPr="000E39F3">
              <w:br/>
            </w:r>
            <w:r w:rsidRPr="000E39F3">
              <w:rPr>
                <w:rFonts w:hAnsi="Times New Roman" w:cs="Times New Roman"/>
                <w:sz w:val="24"/>
                <w:szCs w:val="24"/>
              </w:rPr>
              <w:t>(</w:t>
            </w:r>
            <w:proofErr w:type="spellStart"/>
            <w:r w:rsidRPr="000E39F3">
              <w:rPr>
                <w:rFonts w:hAnsi="Times New Roman" w:cs="Times New Roman"/>
                <w:sz w:val="24"/>
                <w:szCs w:val="24"/>
              </w:rPr>
              <w:t>процент</w:t>
            </w:r>
            <w:proofErr w:type="spellEnd"/>
            <w:r w:rsidRPr="000E39F3">
              <w:rPr>
                <w:rFonts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0E39F3" w:rsidRDefault="001034C0" w:rsidP="006F32B1">
            <w:pPr>
              <w:rPr>
                <w:rFonts w:hAnsi="Times New Roman" w:cs="Times New Roman"/>
                <w:sz w:val="24"/>
                <w:szCs w:val="24"/>
              </w:rPr>
            </w:pPr>
          </w:p>
        </w:tc>
      </w:tr>
      <w:tr w:rsidR="001034C0" w:rsidRPr="000E39F3" w:rsidTr="006F32B1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0E39F3" w:rsidRDefault="001034C0" w:rsidP="006F32B1">
            <w:proofErr w:type="spellStart"/>
            <w:r w:rsidRPr="000E39F3">
              <w:rPr>
                <w:rFonts w:hAnsi="Times New Roman" w:cs="Times New Roman"/>
                <w:sz w:val="24"/>
                <w:szCs w:val="24"/>
              </w:rPr>
              <w:t>до</w:t>
            </w:r>
            <w:proofErr w:type="spellEnd"/>
            <w:r w:rsidRPr="000E39F3">
              <w:rPr>
                <w:rFonts w:hAnsi="Times New Roman" w:cs="Times New Roman"/>
                <w:sz w:val="24"/>
                <w:szCs w:val="24"/>
              </w:rPr>
              <w:t> </w:t>
            </w:r>
            <w:r w:rsidRPr="000E39F3">
              <w:rPr>
                <w:rFonts w:hAnsi="Times New Roman" w:cs="Times New Roman"/>
                <w:sz w:val="24"/>
                <w:szCs w:val="24"/>
              </w:rPr>
              <w:t>30</w:t>
            </w:r>
            <w:r w:rsidRPr="000E39F3">
              <w:rPr>
                <w:rFonts w:hAnsi="Times New Roman" w:cs="Times New Roman"/>
                <w:sz w:val="24"/>
                <w:szCs w:val="24"/>
              </w:rPr>
              <w:t> </w:t>
            </w:r>
            <w:proofErr w:type="spellStart"/>
            <w:r w:rsidRPr="000E39F3">
              <w:rPr>
                <w:rFonts w:hAnsi="Times New Roman" w:cs="Times New Roman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0E39F3" w:rsidRDefault="001034C0" w:rsidP="006F32B1">
            <w:pPr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0E39F3" w:rsidRDefault="001034C0" w:rsidP="006F32B1">
            <w:r>
              <w:rPr>
                <w:rFonts w:hAnsi="Times New Roman" w:cs="Times New Roman"/>
                <w:sz w:val="24"/>
                <w:szCs w:val="24"/>
                <w:lang w:val="ru-RU"/>
              </w:rPr>
              <w:t>4</w:t>
            </w:r>
            <w:r w:rsidRPr="000E39F3">
              <w:rPr>
                <w:rFonts w:hAnsi="Times New Roman" w:cs="Times New Roman"/>
                <w:sz w:val="24"/>
                <w:szCs w:val="24"/>
              </w:rPr>
              <w:t>(</w:t>
            </w:r>
            <w:r>
              <w:rPr>
                <w:rFonts w:hAnsi="Times New Roman" w:cs="Times New Roman"/>
                <w:sz w:val="24"/>
                <w:szCs w:val="24"/>
                <w:lang w:val="ru-RU"/>
              </w:rPr>
              <w:t>4</w:t>
            </w:r>
            <w:r w:rsidRPr="000E39F3">
              <w:rPr>
                <w:rFonts w:hAnsi="Times New Roman" w:cs="Times New Roman"/>
                <w:sz w:val="24"/>
                <w:szCs w:val="24"/>
                <w:lang w:val="ru-RU"/>
              </w:rPr>
              <w:t>2,5</w:t>
            </w:r>
            <w:r w:rsidRPr="000E39F3">
              <w:rPr>
                <w:rFonts w:hAnsi="Times New Roman" w:cs="Times New Roman"/>
                <w:sz w:val="24"/>
                <w:szCs w:val="24"/>
              </w:rPr>
              <w:t>%)</w:t>
            </w:r>
          </w:p>
        </w:tc>
      </w:tr>
      <w:tr w:rsidR="001034C0" w:rsidRPr="000E39F3" w:rsidTr="006F3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0E39F3" w:rsidRDefault="001034C0" w:rsidP="006F32B1">
            <w:proofErr w:type="spellStart"/>
            <w:r w:rsidRPr="000E39F3">
              <w:rPr>
                <w:rFonts w:hAnsi="Times New Roman" w:cs="Times New Roman"/>
                <w:sz w:val="24"/>
                <w:szCs w:val="24"/>
              </w:rPr>
              <w:t>от</w:t>
            </w:r>
            <w:proofErr w:type="spellEnd"/>
            <w:r w:rsidRPr="000E39F3">
              <w:rPr>
                <w:rFonts w:hAnsi="Times New Roman" w:cs="Times New Roman"/>
                <w:sz w:val="24"/>
                <w:szCs w:val="24"/>
              </w:rPr>
              <w:t> </w:t>
            </w:r>
            <w:r w:rsidRPr="000E39F3">
              <w:rPr>
                <w:rFonts w:hAnsi="Times New Roman" w:cs="Times New Roman"/>
                <w:sz w:val="24"/>
                <w:szCs w:val="24"/>
              </w:rPr>
              <w:t>55</w:t>
            </w:r>
            <w:r w:rsidRPr="000E39F3">
              <w:rPr>
                <w:rFonts w:hAnsi="Times New Roman" w:cs="Times New Roman"/>
                <w:sz w:val="24"/>
                <w:szCs w:val="24"/>
              </w:rPr>
              <w:t> </w:t>
            </w:r>
            <w:proofErr w:type="spellStart"/>
            <w:r w:rsidRPr="000E39F3">
              <w:rPr>
                <w:rFonts w:hAnsi="Times New Roman" w:cs="Times New Roman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0E39F3" w:rsidRDefault="001034C0" w:rsidP="006F32B1">
            <w:pPr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0E39F3" w:rsidRDefault="001034C0" w:rsidP="006F32B1">
            <w:r w:rsidRPr="000E39F3">
              <w:rPr>
                <w:rFonts w:hAnsi="Times New Roman" w:cs="Times New Roman"/>
                <w:sz w:val="24"/>
                <w:szCs w:val="24"/>
                <w:lang w:val="ru-RU"/>
              </w:rPr>
              <w:t>1</w:t>
            </w:r>
            <w:r w:rsidRPr="000E39F3">
              <w:rPr>
                <w:rFonts w:hAnsi="Times New Roman" w:cs="Times New Roman"/>
                <w:sz w:val="24"/>
                <w:szCs w:val="24"/>
              </w:rPr>
              <w:t xml:space="preserve"> (</w:t>
            </w:r>
            <w:r w:rsidRPr="000E39F3">
              <w:rPr>
                <w:rFonts w:hAnsi="Times New Roman" w:cs="Times New Roman"/>
                <w:sz w:val="24"/>
                <w:szCs w:val="24"/>
                <w:lang w:val="ru-RU"/>
              </w:rPr>
              <w:t>12,5</w:t>
            </w:r>
            <w:r w:rsidRPr="000E39F3">
              <w:rPr>
                <w:rFonts w:hAnsi="Times New Roman" w:cs="Times New Roman"/>
                <w:sz w:val="24"/>
                <w:szCs w:val="24"/>
              </w:rPr>
              <w:t>%)</w:t>
            </w:r>
          </w:p>
        </w:tc>
      </w:tr>
      <w:tr w:rsidR="001034C0" w:rsidTr="006F3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7D431E" w:rsidRDefault="001034C0" w:rsidP="006F32B1">
            <w:pPr>
              <w:rPr>
                <w:lang w:val="ru-RU"/>
              </w:rPr>
            </w:pP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административно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хозяйственных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которые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последние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лет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прошли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повышение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квалификации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или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профессиональную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переподготовку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таких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10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1000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1034C0" w:rsidTr="006F3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7D431E" w:rsidRDefault="001034C0" w:rsidP="006F32B1">
            <w:pPr>
              <w:rPr>
                <w:lang w:val="ru-RU"/>
              </w:rPr>
            </w:pP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административно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хозяйственных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которые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прошли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повышение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квалификации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применению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образовательном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процессе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ФГОС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таких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10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100 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1034C0" w:rsidTr="006F3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Соотношение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воспитанник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3F6BA0" w:rsidRDefault="001034C0" w:rsidP="006F32B1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9/82</w:t>
            </w:r>
          </w:p>
        </w:tc>
      </w:tr>
      <w:tr w:rsidR="001034C0" w:rsidTr="006F3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Наличие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детском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саду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034C0" w:rsidTr="006F32B1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1034C0" w:rsidTr="006F3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инструктора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физической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культуре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</w:tr>
      <w:tr w:rsidR="001034C0" w:rsidTr="006F3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логопеда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1034C0" w:rsidTr="006F3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дефектолога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3F6BA0" w:rsidRDefault="001034C0" w:rsidP="006F32B1">
            <w:pPr>
              <w:rPr>
                <w:lang w:val="ru-RU"/>
              </w:rPr>
            </w:pPr>
            <w:r>
              <w:rPr>
                <w:lang w:val="ru-RU"/>
              </w:rPr>
              <w:t>нет</w:t>
            </w:r>
          </w:p>
        </w:tc>
      </w:tr>
      <w:tr w:rsidR="001034C0" w:rsidTr="006F3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психолога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3F6BA0" w:rsidRDefault="001034C0" w:rsidP="006F32B1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1034C0" w:rsidTr="006F32B1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Инфраструктура</w:t>
            </w:r>
            <w:proofErr w:type="spellEnd"/>
          </w:p>
        </w:tc>
      </w:tr>
      <w:tr w:rsidR="001034C0" w:rsidTr="006F3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7D431E" w:rsidRDefault="001034C0" w:rsidP="006F32B1">
            <w:pPr>
              <w:rPr>
                <w:lang w:val="ru-RU"/>
              </w:rPr>
            </w:pP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Общая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площадь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помещений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которых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осуществляется</w:t>
            </w:r>
            <w:r w:rsidRPr="007D431E">
              <w:rPr>
                <w:lang w:val="ru-RU"/>
              </w:rPr>
              <w:br/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образовательная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расчете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A80DDE" w:rsidRDefault="001034C0" w:rsidP="006F32B1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2.7</w:t>
            </w:r>
          </w:p>
        </w:tc>
      </w:tr>
      <w:tr w:rsidR="001034C0" w:rsidTr="006F3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7D431E" w:rsidRDefault="001034C0" w:rsidP="006F32B1">
            <w:pPr>
              <w:rPr>
                <w:lang w:val="ru-RU"/>
              </w:rPr>
            </w:pP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Площадь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помещений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дополнительных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видов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A80DDE" w:rsidRDefault="001034C0" w:rsidP="006F32B1">
            <w:pPr>
              <w:rPr>
                <w:lang w:val="ru-RU"/>
              </w:rPr>
            </w:pPr>
            <w:r>
              <w:rPr>
                <w:lang w:val="ru-RU"/>
              </w:rPr>
              <w:t>221</w:t>
            </w:r>
          </w:p>
        </w:tc>
      </w:tr>
      <w:tr w:rsidR="001034C0" w:rsidTr="006F3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Наличие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детском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саду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034C0" w:rsidTr="006F32B1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физкультурного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зала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A80DDE" w:rsidRDefault="001034C0" w:rsidP="006F32B1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1034C0" w:rsidTr="006F3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зала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Default="001034C0" w:rsidP="006F32B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0E39F3" w:rsidRDefault="001034C0" w:rsidP="006F32B1">
            <w:pPr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1034C0" w:rsidTr="006F3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7D431E" w:rsidRDefault="001034C0" w:rsidP="006F32B1">
            <w:pPr>
              <w:rPr>
                <w:lang w:val="ru-RU"/>
              </w:rPr>
            </w:pP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прогулочных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площадок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которые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оснащены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так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чтобы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обеспечить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потребность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физической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активности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игровой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D431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улице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7D431E" w:rsidRDefault="001034C0" w:rsidP="006F32B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4C0" w:rsidRPr="00A80DDE" w:rsidRDefault="001034C0" w:rsidP="006F32B1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частично</w:t>
            </w:r>
          </w:p>
        </w:tc>
      </w:tr>
    </w:tbl>
    <w:p w:rsidR="001034C0" w:rsidRPr="007D431E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Анализ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показателей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указывает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то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что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Детский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имеет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инфраструктуру</w:t>
      </w:r>
      <w:proofErr w:type="gramEnd"/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которая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соответствует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требованиям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2.4.3648-20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«Санитарно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эпидемиологические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требования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организациям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отдыха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оздоровления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молодежи»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позволяет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реализовывать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образовательные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полном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объеме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Отсутствие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спортивного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зала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вызывает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затруднения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выстраивании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</w:p>
    <w:p w:rsidR="001034C0" w:rsidRPr="007D431E" w:rsidRDefault="001034C0" w:rsidP="001034C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Детский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укомплектован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>педагогическими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работниками</w:t>
      </w:r>
      <w:proofErr w:type="gram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имеют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высокую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квалификацию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регулярно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проходят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повышение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квалификации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что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обеспечивает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результативность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7D431E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сентября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2021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нуждаемся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воспитателе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обучению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татарского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языка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</w:p>
    <w:p w:rsidR="00C8500F" w:rsidRPr="001034C0" w:rsidRDefault="00C8500F">
      <w:pPr>
        <w:rPr>
          <w:lang w:val="ru-RU"/>
        </w:rPr>
      </w:pPr>
    </w:p>
    <w:sectPr w:rsidR="00C8500F" w:rsidRPr="001034C0" w:rsidSect="002326B2">
      <w:pgSz w:w="11907" w:h="16839"/>
      <w:pgMar w:top="426" w:right="1440" w:bottom="568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andex-sans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75E5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C49BD"/>
    <w:multiLevelType w:val="singleLevel"/>
    <w:tmpl w:val="041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2" w15:restartNumberingAfterBreak="0">
    <w:nsid w:val="11257E9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9682983"/>
    <w:multiLevelType w:val="hybridMultilevel"/>
    <w:tmpl w:val="6DDAE12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9551C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B2A2FD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15A1526"/>
    <w:multiLevelType w:val="hybridMultilevel"/>
    <w:tmpl w:val="13481B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6EE77D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7EA3F1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FEB56E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16E5C38"/>
    <w:multiLevelType w:val="hybridMultilevel"/>
    <w:tmpl w:val="4E8240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1922DC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78B562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9906E36"/>
    <w:multiLevelType w:val="hybridMultilevel"/>
    <w:tmpl w:val="04AC9E94"/>
    <w:lvl w:ilvl="0" w:tplc="24D2061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906E6D46">
      <w:start w:val="1"/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2" w:tplc="C97E8F74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5F148C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95B4ED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E5C392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59D00AF"/>
    <w:multiLevelType w:val="multilevel"/>
    <w:tmpl w:val="ED7C3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7637FF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B8D3BA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178494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9"/>
  </w:num>
  <w:num w:numId="3">
    <w:abstractNumId w:val="4"/>
  </w:num>
  <w:num w:numId="4">
    <w:abstractNumId w:val="20"/>
  </w:num>
  <w:num w:numId="5">
    <w:abstractNumId w:val="18"/>
  </w:num>
  <w:num w:numId="6">
    <w:abstractNumId w:val="19"/>
  </w:num>
  <w:num w:numId="7">
    <w:abstractNumId w:val="15"/>
  </w:num>
  <w:num w:numId="8">
    <w:abstractNumId w:val="11"/>
  </w:num>
  <w:num w:numId="9">
    <w:abstractNumId w:val="0"/>
  </w:num>
  <w:num w:numId="10">
    <w:abstractNumId w:val="8"/>
  </w:num>
  <w:num w:numId="11">
    <w:abstractNumId w:val="12"/>
  </w:num>
  <w:num w:numId="12">
    <w:abstractNumId w:val="16"/>
  </w:num>
  <w:num w:numId="13">
    <w:abstractNumId w:val="2"/>
  </w:num>
  <w:num w:numId="14">
    <w:abstractNumId w:val="14"/>
  </w:num>
  <w:num w:numId="15">
    <w:abstractNumId w:val="5"/>
  </w:num>
  <w:num w:numId="16">
    <w:abstractNumId w:val="13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</w:num>
  <w:num w:numId="18">
    <w:abstractNumId w:val="17"/>
  </w:num>
  <w:num w:numId="19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"/>
  </w:num>
  <w:num w:numId="21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34C0"/>
    <w:rsid w:val="001034C0"/>
    <w:rsid w:val="00C85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F8418B"/>
  <w15:chartTrackingRefBased/>
  <w15:docId w15:val="{40994ECC-7552-453B-8082-027F0322F7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34C0"/>
    <w:pPr>
      <w:spacing w:before="100" w:beforeAutospacing="1" w:after="100" w:afterAutospacing="1" w:line="240" w:lineRule="auto"/>
    </w:pPr>
    <w:rPr>
      <w:lang w:val="en-US"/>
    </w:rPr>
  </w:style>
  <w:style w:type="paragraph" w:styleId="1">
    <w:name w:val="heading 1"/>
    <w:basedOn w:val="a"/>
    <w:next w:val="a"/>
    <w:link w:val="10"/>
    <w:uiPriority w:val="9"/>
    <w:qFormat/>
    <w:rsid w:val="001034C0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034C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paragraph" w:styleId="a3">
    <w:name w:val="No Spacing"/>
    <w:link w:val="a4"/>
    <w:uiPriority w:val="1"/>
    <w:qFormat/>
    <w:rsid w:val="001034C0"/>
    <w:pPr>
      <w:spacing w:beforeAutospacing="1" w:after="0" w:afterAutospacing="1" w:line="240" w:lineRule="auto"/>
    </w:pPr>
    <w:rPr>
      <w:lang w:val="en-US"/>
    </w:rPr>
  </w:style>
  <w:style w:type="table" w:styleId="a5">
    <w:name w:val="Table Grid"/>
    <w:basedOn w:val="a1"/>
    <w:uiPriority w:val="59"/>
    <w:rsid w:val="001034C0"/>
    <w:pPr>
      <w:spacing w:beforeAutospacing="1" w:after="0" w:afterAutospacing="1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ody Text Indent"/>
    <w:basedOn w:val="a"/>
    <w:link w:val="a7"/>
    <w:rsid w:val="001034C0"/>
    <w:pPr>
      <w:spacing w:before="0" w:beforeAutospacing="0" w:after="120" w:afterAutospacing="0"/>
      <w:ind w:left="283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7">
    <w:name w:val="Основной текст с отступом Знак"/>
    <w:basedOn w:val="a0"/>
    <w:link w:val="a6"/>
    <w:rsid w:val="001034C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8">
    <w:name w:val="Normal (Web)"/>
    <w:basedOn w:val="a"/>
    <w:rsid w:val="001034C0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4">
    <w:name w:val="Без интервала Знак"/>
    <w:link w:val="a3"/>
    <w:uiPriority w:val="1"/>
    <w:rsid w:val="001034C0"/>
    <w:rPr>
      <w:lang w:val="en-US"/>
    </w:rPr>
  </w:style>
  <w:style w:type="character" w:styleId="a9">
    <w:name w:val="Hyperlink"/>
    <w:rsid w:val="001034C0"/>
    <w:rPr>
      <w:color w:val="0000FF"/>
      <w:u w:val="single"/>
    </w:rPr>
  </w:style>
  <w:style w:type="character" w:customStyle="1" w:styleId="apple-converted-space">
    <w:name w:val="apple-converted-space"/>
    <w:basedOn w:val="a0"/>
    <w:rsid w:val="001034C0"/>
  </w:style>
  <w:style w:type="character" w:styleId="aa">
    <w:name w:val="Strong"/>
    <w:uiPriority w:val="22"/>
    <w:qFormat/>
    <w:rsid w:val="001034C0"/>
    <w:rPr>
      <w:b/>
      <w:bCs/>
    </w:rPr>
  </w:style>
  <w:style w:type="character" w:styleId="ab">
    <w:name w:val="Emphasis"/>
    <w:qFormat/>
    <w:rsid w:val="001034C0"/>
    <w:rPr>
      <w:i/>
      <w:iCs/>
    </w:rPr>
  </w:style>
  <w:style w:type="paragraph" w:customStyle="1" w:styleId="msolistparagraphcxspmiddle">
    <w:name w:val="msolistparagraphcxspmiddle"/>
    <w:basedOn w:val="a"/>
    <w:rsid w:val="001034C0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fill">
    <w:name w:val="fill"/>
    <w:basedOn w:val="a0"/>
    <w:rsid w:val="001034C0"/>
  </w:style>
  <w:style w:type="paragraph" w:styleId="ac">
    <w:name w:val="Balloon Text"/>
    <w:basedOn w:val="a"/>
    <w:link w:val="ad"/>
    <w:uiPriority w:val="99"/>
    <w:semiHidden/>
    <w:unhideWhenUsed/>
    <w:rsid w:val="001034C0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1034C0"/>
    <w:rPr>
      <w:rFonts w:ascii="Tahoma" w:hAnsi="Tahoma" w:cs="Tahoma"/>
      <w:sz w:val="16"/>
      <w:szCs w:val="16"/>
      <w:lang w:val="en-US"/>
    </w:rPr>
  </w:style>
  <w:style w:type="paragraph" w:styleId="ae">
    <w:name w:val="List Paragraph"/>
    <w:basedOn w:val="a"/>
    <w:uiPriority w:val="34"/>
    <w:qFormat/>
    <w:rsid w:val="001034C0"/>
    <w:pPr>
      <w:ind w:left="720"/>
      <w:contextualSpacing/>
    </w:pPr>
  </w:style>
  <w:style w:type="paragraph" w:customStyle="1" w:styleId="msonormalcxspmiddle">
    <w:name w:val="msonormalcxspmiddle"/>
    <w:basedOn w:val="a"/>
    <w:rsid w:val="001034C0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p3">
    <w:name w:val="p3"/>
    <w:basedOn w:val="a"/>
    <w:rsid w:val="001034C0"/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vip.1obraz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dilmieva@mail.ru" TargetMode="External"/><Relationship Id="rId5" Type="http://schemas.openxmlformats.org/officeDocument/2006/relationships/image" Target="media/image1.tif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15</Pages>
  <Words>4140</Words>
  <Characters>23601</Characters>
  <Application>Microsoft Office Word</Application>
  <DocSecurity>0</DocSecurity>
  <Lines>196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Ромашка</dc:creator>
  <cp:keywords/>
  <dc:description/>
  <cp:lastModifiedBy>Ромашка</cp:lastModifiedBy>
  <cp:revision>1</cp:revision>
  <dcterms:created xsi:type="dcterms:W3CDTF">2023-05-05T08:02:00Z</dcterms:created>
  <dcterms:modified xsi:type="dcterms:W3CDTF">2023-05-05T08:04:00Z</dcterms:modified>
</cp:coreProperties>
</file>